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F04" w:rsidP="000A3F04" w:rsidRDefault="000A3F04" w14:paraId="25C8108D" w14:textId="77777777">
      <w:pPr>
        <w:pStyle w:val="Heading2"/>
        <w:numPr>
          <w:ilvl w:val="0"/>
          <w:numId w:val="0"/>
        </w:numPr>
        <w:tabs>
          <w:tab w:val="clear" w:pos="720"/>
          <w:tab w:val="left" w:pos="0"/>
        </w:tabs>
        <w:spacing w:after="0" w:line="240" w:lineRule="auto"/>
        <w:rPr>
          <w:rFonts w:ascii="Arial Narrow" w:hAnsi="Arial Narrow"/>
          <w:sz w:val="20"/>
        </w:rPr>
      </w:pPr>
    </w:p>
    <w:p w:rsidR="007F0643" w:rsidP="00684F49" w:rsidRDefault="007F0643" w14:paraId="072FCB37" w14:textId="77777777">
      <w:pPr>
        <w:pStyle w:val="Heading2"/>
        <w:numPr>
          <w:ilvl w:val="0"/>
          <w:numId w:val="0"/>
        </w:numPr>
        <w:tabs>
          <w:tab w:val="clear" w:pos="720"/>
          <w:tab w:val="left" w:pos="0"/>
          <w:tab w:val="left" w:pos="4536"/>
        </w:tabs>
        <w:spacing w:after="0" w:line="240" w:lineRule="auto"/>
        <w:rPr>
          <w:rFonts w:ascii="Arial Narrow" w:hAnsi="Arial Narrow"/>
          <w:sz w:val="20"/>
        </w:rPr>
      </w:pPr>
      <w:r w:rsidRPr="002A7E0F">
        <w:rPr>
          <w:rFonts w:ascii="Arial Narrow" w:hAnsi="Arial Narrow"/>
          <w:sz w:val="20"/>
        </w:rPr>
        <w:t xml:space="preserve">Before completing this </w:t>
      </w:r>
      <w:r>
        <w:rPr>
          <w:rFonts w:ascii="Arial Narrow" w:hAnsi="Arial Narrow"/>
          <w:sz w:val="20"/>
        </w:rPr>
        <w:t>schedule</w:t>
      </w:r>
      <w:r w:rsidRPr="002A7E0F">
        <w:rPr>
          <w:rFonts w:ascii="Arial Narrow" w:hAnsi="Arial Narrow"/>
          <w:sz w:val="20"/>
        </w:rPr>
        <w:t xml:space="preserve">, </w:t>
      </w:r>
      <w:r w:rsidR="00EA63FF">
        <w:rPr>
          <w:rFonts w:ascii="Arial Narrow" w:hAnsi="Arial Narrow"/>
          <w:sz w:val="20"/>
        </w:rPr>
        <w:t xml:space="preserve">please </w:t>
      </w:r>
      <w:r w:rsidRPr="002A7E0F">
        <w:rPr>
          <w:rFonts w:ascii="Arial Narrow" w:hAnsi="Arial Narrow"/>
          <w:sz w:val="20"/>
        </w:rPr>
        <w:t>ensure</w:t>
      </w:r>
      <w:r>
        <w:rPr>
          <w:rFonts w:ascii="Arial Narrow" w:hAnsi="Arial Narrow"/>
          <w:sz w:val="20"/>
        </w:rPr>
        <w:t xml:space="preserve"> you </w:t>
      </w:r>
      <w:r w:rsidRPr="002A7E0F">
        <w:rPr>
          <w:rFonts w:ascii="Arial Narrow" w:hAnsi="Arial Narrow"/>
          <w:sz w:val="20"/>
        </w:rPr>
        <w:t xml:space="preserve">have the most recent version by downloading </w:t>
      </w:r>
      <w:r>
        <w:rPr>
          <w:rFonts w:ascii="Arial Narrow" w:hAnsi="Arial Narrow"/>
          <w:sz w:val="20"/>
        </w:rPr>
        <w:t>the schedule</w:t>
      </w:r>
      <w:r w:rsidRPr="002A7E0F">
        <w:rPr>
          <w:rFonts w:ascii="Arial Narrow" w:hAnsi="Arial Narrow"/>
          <w:sz w:val="20"/>
        </w:rPr>
        <w:t xml:space="preserve"> </w:t>
      </w:r>
      <w:r>
        <w:rPr>
          <w:rFonts w:ascii="Arial Narrow" w:hAnsi="Arial Narrow"/>
          <w:sz w:val="20"/>
        </w:rPr>
        <w:t>from the Takeover Panel website (</w:t>
      </w:r>
      <w:hyperlink w:history="1" r:id="rId8">
        <w:r w:rsidRPr="00FD7A2B">
          <w:rPr>
            <w:rStyle w:val="Hyperlink"/>
            <w:rFonts w:ascii="Arial Narrow" w:hAnsi="Arial Narrow"/>
            <w:sz w:val="20"/>
          </w:rPr>
          <w:t>www.thetakeoverpanel.org.uk</w:t>
        </w:r>
      </w:hyperlink>
      <w:r>
        <w:rPr>
          <w:rFonts w:ascii="Arial Narrow" w:hAnsi="Arial Narrow"/>
          <w:sz w:val="20"/>
        </w:rPr>
        <w:t>). This schedule must be completed in accordance with the Panel’s guidance on ‘How to complete checklists</w:t>
      </w:r>
      <w:r w:rsidR="000A3F04">
        <w:rPr>
          <w:rFonts w:ascii="Arial Narrow" w:hAnsi="Arial Narrow"/>
          <w:sz w:val="20"/>
        </w:rPr>
        <w:t xml:space="preserve"> and supplementary forms</w:t>
      </w:r>
      <w:r>
        <w:rPr>
          <w:rFonts w:ascii="Arial Narrow" w:hAnsi="Arial Narrow"/>
          <w:sz w:val="20"/>
        </w:rPr>
        <w:t>’ which can be found on the Panel’s website.</w:t>
      </w:r>
    </w:p>
    <w:p w:rsidR="00051DF6" w:rsidP="00684F49" w:rsidRDefault="00051DF6" w14:paraId="4F93B63A" w14:textId="77777777">
      <w:pPr>
        <w:pStyle w:val="Heading2"/>
        <w:numPr>
          <w:ilvl w:val="0"/>
          <w:numId w:val="0"/>
        </w:numPr>
        <w:tabs>
          <w:tab w:val="clear" w:pos="720"/>
          <w:tab w:val="left" w:pos="0"/>
          <w:tab w:val="left" w:pos="4536"/>
        </w:tabs>
        <w:spacing w:after="0" w:line="240" w:lineRule="auto"/>
        <w:rPr>
          <w:rFonts w:ascii="Arial Narrow" w:hAnsi="Arial Narrow"/>
          <w:sz w:val="20"/>
        </w:rPr>
      </w:pPr>
    </w:p>
    <w:p w:rsidRPr="009D3FA9" w:rsidR="007F0643" w:rsidP="00D008F2" w:rsidRDefault="007F0643" w14:paraId="70C2A037" w14:textId="77777777">
      <w:pPr>
        <w:pStyle w:val="Heading1"/>
        <w:numPr>
          <w:ilvl w:val="0"/>
          <w:numId w:val="0"/>
        </w:numPr>
        <w:pBdr>
          <w:bottom w:val="single" w:color="auto" w:sz="12" w:space="1"/>
        </w:pBdr>
        <w:tabs>
          <w:tab w:val="left" w:pos="2329"/>
        </w:tabs>
        <w:spacing w:before="0" w:after="0" w:line="240" w:lineRule="auto"/>
        <w:ind w:left="720" w:right="-46" w:hanging="720"/>
        <w:jc w:val="left"/>
        <w:rPr>
          <w:rFonts w:ascii="Arial Narrow" w:hAnsi="Arial Narrow"/>
          <w:szCs w:val="24"/>
        </w:rPr>
      </w:pPr>
      <w:r w:rsidRPr="009D3FA9">
        <w:rPr>
          <w:rFonts w:ascii="Arial Narrow" w:hAnsi="Arial Narrow"/>
          <w:szCs w:val="24"/>
        </w:rPr>
        <w:t xml:space="preserve">SECTION A: </w:t>
      </w:r>
      <w:r w:rsidR="0043050D">
        <w:rPr>
          <w:rFonts w:ascii="Arial Narrow" w:hAnsi="Arial Narrow"/>
          <w:szCs w:val="24"/>
        </w:rPr>
        <w:t>Parties to the offer</w:t>
      </w:r>
    </w:p>
    <w:p w:rsidR="00125D70" w:rsidP="00125D70" w:rsidRDefault="00125D70" w14:paraId="75895351" w14:textId="77777777">
      <w:pPr>
        <w:pStyle w:val="Heading2"/>
        <w:numPr>
          <w:ilvl w:val="0"/>
          <w:numId w:val="0"/>
        </w:numPr>
        <w:tabs>
          <w:tab w:val="clear" w:pos="720"/>
          <w:tab w:val="left" w:pos="0"/>
        </w:tabs>
        <w:spacing w:after="0" w:line="240" w:lineRule="auto"/>
        <w:rPr>
          <w:rFonts w:ascii="Arial Narrow" w:hAnsi="Arial Narrow"/>
          <w:sz w:val="20"/>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1"/>
        <w:gridCol w:w="7541"/>
      </w:tblGrid>
      <w:tr w:rsidRPr="007D4EF2" w:rsidR="00D56FD1" w:rsidTr="00053A49" w14:paraId="468410C5" w14:textId="77777777">
        <w:tc>
          <w:tcPr>
            <w:tcW w:w="1531" w:type="dxa"/>
          </w:tcPr>
          <w:p w:rsidRPr="00367DF6" w:rsidR="00D56FD1" w:rsidP="00DD6577" w:rsidRDefault="00D56FD1" w14:paraId="304E35A6" w14:textId="77777777">
            <w:pPr>
              <w:spacing w:before="120" w:after="120" w:line="240" w:lineRule="auto"/>
              <w:jc w:val="left"/>
              <w:rPr>
                <w:rFonts w:ascii="Arial Narrow" w:hAnsi="Arial Narrow"/>
                <w:b/>
                <w:sz w:val="20"/>
              </w:rPr>
            </w:pPr>
            <w:r>
              <w:rPr>
                <w:rFonts w:ascii="Arial Narrow" w:hAnsi="Arial Narrow"/>
                <w:b/>
                <w:sz w:val="20"/>
              </w:rPr>
              <w:t>Offeror:</w:t>
            </w:r>
          </w:p>
        </w:tc>
        <w:tc>
          <w:tcPr>
            <w:tcW w:w="7541" w:type="dxa"/>
          </w:tcPr>
          <w:p w:rsidRPr="007D4EF2" w:rsidR="00D56FD1" w:rsidP="00623A09" w:rsidRDefault="00D56FD1" w14:paraId="436CF872" w14:textId="77777777">
            <w:pPr>
              <w:spacing w:before="120" w:after="120" w:line="240" w:lineRule="auto"/>
              <w:jc w:val="left"/>
              <w:rPr>
                <w:rFonts w:ascii="Arial Narrow" w:hAnsi="Arial Narrow"/>
                <w:sz w:val="20"/>
                <w:lang w:val="en-US"/>
              </w:rPr>
            </w:pPr>
          </w:p>
        </w:tc>
      </w:tr>
      <w:tr w:rsidRPr="007D4EF2" w:rsidR="00D56FD1" w:rsidTr="00053A49" w14:paraId="05DAF1A0" w14:textId="77777777">
        <w:tc>
          <w:tcPr>
            <w:tcW w:w="1531" w:type="dxa"/>
          </w:tcPr>
          <w:p w:rsidRPr="00367DF6" w:rsidR="00D56FD1" w:rsidP="00DD6577" w:rsidRDefault="00D56FD1" w14:paraId="538429DC" w14:textId="77777777">
            <w:pPr>
              <w:spacing w:before="120" w:after="120" w:line="240" w:lineRule="auto"/>
              <w:jc w:val="left"/>
              <w:rPr>
                <w:rFonts w:ascii="Arial Narrow" w:hAnsi="Arial Narrow"/>
                <w:b/>
                <w:sz w:val="20"/>
              </w:rPr>
            </w:pPr>
            <w:r>
              <w:rPr>
                <w:rFonts w:ascii="Arial Narrow" w:hAnsi="Arial Narrow"/>
                <w:b/>
                <w:sz w:val="20"/>
              </w:rPr>
              <w:t>Offeree:</w:t>
            </w:r>
          </w:p>
        </w:tc>
        <w:tc>
          <w:tcPr>
            <w:tcW w:w="7541" w:type="dxa"/>
          </w:tcPr>
          <w:p w:rsidRPr="007D4EF2" w:rsidR="00D56FD1" w:rsidP="00623A09" w:rsidRDefault="00D56FD1" w14:paraId="1046C407" w14:textId="77777777">
            <w:pPr>
              <w:spacing w:before="120" w:after="120" w:line="240" w:lineRule="auto"/>
              <w:jc w:val="left"/>
              <w:rPr>
                <w:rFonts w:ascii="Arial Narrow" w:hAnsi="Arial Narrow"/>
                <w:sz w:val="20"/>
                <w:lang w:val="en-US"/>
              </w:rPr>
            </w:pPr>
          </w:p>
        </w:tc>
      </w:tr>
    </w:tbl>
    <w:p w:rsidR="00D56FD1" w:rsidP="00D008F2" w:rsidRDefault="00D56FD1" w14:paraId="3B7439A1" w14:textId="77777777">
      <w:pPr>
        <w:pStyle w:val="Heading2"/>
        <w:numPr>
          <w:ilvl w:val="0"/>
          <w:numId w:val="0"/>
        </w:numPr>
        <w:tabs>
          <w:tab w:val="clear" w:pos="720"/>
          <w:tab w:val="left" w:pos="-142"/>
        </w:tabs>
        <w:spacing w:before="240" w:after="0"/>
        <w:rPr>
          <w:rFonts w:ascii="Arial Narrow" w:hAnsi="Arial Narrow"/>
          <w:sz w:val="20"/>
        </w:rPr>
      </w:pPr>
      <w:r>
        <w:rPr>
          <w:rFonts w:ascii="Arial Narrow" w:hAnsi="Arial Narrow"/>
          <w:sz w:val="20"/>
        </w:rPr>
        <w:t>This sche</w:t>
      </w:r>
      <w:r w:rsidR="00FF154F">
        <w:rPr>
          <w:rFonts w:ascii="Arial Narrow" w:hAnsi="Arial Narrow"/>
          <w:sz w:val="20"/>
        </w:rPr>
        <w:t>dule is provided by (tick one):</w:t>
      </w:r>
    </w:p>
    <w:tbl>
      <w:tblPr>
        <w:tblW w:w="9072" w:type="dxa"/>
        <w:tblInd w:w="108" w:type="dxa"/>
        <w:tblLook w:val="04A0" w:firstRow="1" w:lastRow="0" w:firstColumn="1" w:lastColumn="0" w:noHBand="0" w:noVBand="1"/>
      </w:tblPr>
      <w:tblGrid>
        <w:gridCol w:w="4395"/>
        <w:gridCol w:w="4677"/>
      </w:tblGrid>
      <w:tr w:rsidRPr="00623A09" w:rsidR="00D56FD1" w:rsidTr="00D008F2" w14:paraId="27489DF9" w14:textId="77777777">
        <w:tc>
          <w:tcPr>
            <w:tcW w:w="4395" w:type="dxa"/>
          </w:tcPr>
          <w:p w:rsidRPr="00623A09" w:rsidR="00D56FD1" w:rsidP="00DD6577" w:rsidRDefault="00D56FD1" w14:paraId="74D3994C" w14:textId="77777777">
            <w:pPr>
              <w:pStyle w:val="Heading2"/>
              <w:numPr>
                <w:ilvl w:val="0"/>
                <w:numId w:val="5"/>
              </w:numPr>
              <w:tabs>
                <w:tab w:val="clear" w:pos="720"/>
                <w:tab w:val="left" w:pos="0"/>
              </w:tabs>
              <w:spacing w:after="0" w:line="240" w:lineRule="auto"/>
              <w:rPr>
                <w:rFonts w:ascii="Arial Narrow" w:hAnsi="Arial Narrow"/>
                <w:b/>
                <w:sz w:val="20"/>
              </w:rPr>
            </w:pPr>
            <w:r w:rsidRPr="00623A09">
              <w:rPr>
                <w:rFonts w:ascii="Arial Narrow" w:hAnsi="Arial Narrow"/>
                <w:b/>
                <w:sz w:val="20"/>
              </w:rPr>
              <w:t>Offeror</w:t>
            </w:r>
            <w:r w:rsidRPr="00623A09">
              <w:rPr>
                <w:rFonts w:ascii="Arial Narrow" w:hAnsi="Arial Narrow"/>
                <w:b/>
                <w:sz w:val="20"/>
              </w:rPr>
              <w:tab/>
            </w:r>
          </w:p>
        </w:tc>
        <w:tc>
          <w:tcPr>
            <w:tcW w:w="4677" w:type="dxa"/>
          </w:tcPr>
          <w:p w:rsidRPr="00623A09" w:rsidR="00D56FD1" w:rsidP="00DD6577" w:rsidRDefault="00D56FD1" w14:paraId="74ACE135" w14:textId="77777777">
            <w:pPr>
              <w:pStyle w:val="Heading2"/>
              <w:numPr>
                <w:ilvl w:val="0"/>
                <w:numId w:val="4"/>
              </w:numPr>
              <w:tabs>
                <w:tab w:val="clear" w:pos="720"/>
                <w:tab w:val="left" w:pos="0"/>
              </w:tabs>
              <w:spacing w:after="0" w:line="240" w:lineRule="auto"/>
              <w:rPr>
                <w:rFonts w:ascii="Arial Narrow" w:hAnsi="Arial Narrow"/>
                <w:b/>
                <w:sz w:val="20"/>
              </w:rPr>
            </w:pPr>
            <w:r w:rsidRPr="00623A09">
              <w:rPr>
                <w:rFonts w:ascii="Arial Narrow" w:hAnsi="Arial Narrow"/>
                <w:b/>
                <w:sz w:val="20"/>
              </w:rPr>
              <w:t>Offeree</w:t>
            </w:r>
          </w:p>
        </w:tc>
      </w:tr>
    </w:tbl>
    <w:p w:rsidR="00D56FD1" w:rsidP="00D56FD1" w:rsidRDefault="00D56FD1" w14:paraId="27E12CB4" w14:textId="77777777">
      <w:pPr>
        <w:pStyle w:val="Heading2"/>
        <w:numPr>
          <w:ilvl w:val="0"/>
          <w:numId w:val="0"/>
        </w:numPr>
        <w:spacing w:after="0" w:line="240" w:lineRule="auto"/>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6"/>
        <w:gridCol w:w="919"/>
        <w:gridCol w:w="1808"/>
        <w:gridCol w:w="595"/>
        <w:gridCol w:w="1134"/>
      </w:tblGrid>
      <w:tr w:rsidRPr="00706C96" w:rsidR="00EA63FF" w:rsidTr="00053A49" w14:paraId="3308BB46" w14:textId="77777777">
        <w:tc>
          <w:tcPr>
            <w:tcW w:w="4616" w:type="dxa"/>
            <w:vMerge w:val="restart"/>
          </w:tcPr>
          <w:p w:rsidRPr="00706C96" w:rsidR="00EA63FF" w:rsidP="00046BFF" w:rsidRDefault="00EA63FF" w14:paraId="047CC7AA" w14:textId="77777777">
            <w:pPr>
              <w:spacing w:before="120" w:after="120" w:line="240" w:lineRule="auto"/>
              <w:jc w:val="left"/>
              <w:rPr>
                <w:rFonts w:ascii="Arial Narrow" w:hAnsi="Arial Narrow"/>
                <w:b/>
                <w:sz w:val="20"/>
              </w:rPr>
            </w:pPr>
            <w:r>
              <w:rPr>
                <w:rFonts w:ascii="Arial Narrow" w:hAnsi="Arial Narrow"/>
                <w:b/>
                <w:sz w:val="20"/>
              </w:rPr>
              <w:t>F</w:t>
            </w:r>
            <w:r w:rsidRPr="00706C96">
              <w:rPr>
                <w:rFonts w:ascii="Arial Narrow" w:hAnsi="Arial Narrow"/>
                <w:b/>
                <w:sz w:val="20"/>
              </w:rPr>
              <w:t>inancial adviser</w:t>
            </w:r>
            <w:r>
              <w:rPr>
                <w:rFonts w:ascii="Arial Narrow" w:hAnsi="Arial Narrow"/>
                <w:b/>
                <w:sz w:val="20"/>
              </w:rPr>
              <w:t xml:space="preserve"> to party completing this form</w:t>
            </w:r>
            <w:r w:rsidRPr="00706C96">
              <w:rPr>
                <w:rFonts w:ascii="Arial Narrow" w:hAnsi="Arial Narrow"/>
                <w:b/>
                <w:sz w:val="20"/>
              </w:rPr>
              <w:t>:</w:t>
            </w:r>
          </w:p>
        </w:tc>
        <w:tc>
          <w:tcPr>
            <w:tcW w:w="919" w:type="dxa"/>
          </w:tcPr>
          <w:p w:rsidRPr="00706C96" w:rsidR="00EA63FF" w:rsidP="00046BFF" w:rsidRDefault="00EA63FF" w14:paraId="4204892B"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Name</w:t>
            </w:r>
          </w:p>
        </w:tc>
        <w:tc>
          <w:tcPr>
            <w:tcW w:w="3537" w:type="dxa"/>
            <w:gridSpan w:val="3"/>
          </w:tcPr>
          <w:p w:rsidRPr="00706C96" w:rsidR="00EA63FF" w:rsidP="00046BFF" w:rsidRDefault="00EA63FF" w14:paraId="430F0A3E" w14:textId="77777777">
            <w:pPr>
              <w:spacing w:before="120" w:after="120" w:line="240" w:lineRule="auto"/>
              <w:jc w:val="left"/>
              <w:rPr>
                <w:rFonts w:ascii="Arial Narrow" w:hAnsi="Arial Narrow"/>
                <w:sz w:val="20"/>
                <w:lang w:val="en-US"/>
              </w:rPr>
            </w:pPr>
          </w:p>
        </w:tc>
      </w:tr>
      <w:tr w:rsidRPr="00706C96" w:rsidR="00EA63FF" w:rsidTr="00053A49" w14:paraId="2F7408F6" w14:textId="77777777">
        <w:tc>
          <w:tcPr>
            <w:tcW w:w="4616" w:type="dxa"/>
            <w:vMerge/>
          </w:tcPr>
          <w:p w:rsidRPr="00706C96" w:rsidR="00EA63FF" w:rsidP="00046BFF" w:rsidRDefault="00EA63FF" w14:paraId="71054298" w14:textId="77777777">
            <w:pPr>
              <w:spacing w:before="120" w:after="120" w:line="240" w:lineRule="auto"/>
              <w:jc w:val="left"/>
              <w:rPr>
                <w:rFonts w:ascii="Arial Narrow" w:hAnsi="Arial Narrow"/>
                <w:b/>
                <w:sz w:val="20"/>
              </w:rPr>
            </w:pPr>
          </w:p>
        </w:tc>
        <w:tc>
          <w:tcPr>
            <w:tcW w:w="919" w:type="dxa"/>
          </w:tcPr>
          <w:p w:rsidRPr="00706C96" w:rsidR="00EA63FF" w:rsidP="00046BFF" w:rsidRDefault="00EA63FF" w14:paraId="71D8BD13"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Firm</w:t>
            </w:r>
          </w:p>
        </w:tc>
        <w:tc>
          <w:tcPr>
            <w:tcW w:w="3537" w:type="dxa"/>
            <w:gridSpan w:val="3"/>
          </w:tcPr>
          <w:p w:rsidRPr="00706C96" w:rsidR="00EA63FF" w:rsidP="00046BFF" w:rsidRDefault="00EA63FF" w14:paraId="22DA657C" w14:textId="77777777">
            <w:pPr>
              <w:spacing w:before="120" w:after="120" w:line="240" w:lineRule="auto"/>
              <w:jc w:val="left"/>
              <w:rPr>
                <w:rFonts w:ascii="Arial Narrow" w:hAnsi="Arial Narrow"/>
                <w:sz w:val="20"/>
                <w:lang w:val="en-US"/>
              </w:rPr>
            </w:pPr>
          </w:p>
        </w:tc>
      </w:tr>
      <w:tr w:rsidRPr="00706C96" w:rsidR="00EA63FF" w:rsidTr="00053A49" w14:paraId="60953D1C" w14:textId="77777777">
        <w:tc>
          <w:tcPr>
            <w:tcW w:w="4616" w:type="dxa"/>
            <w:vMerge/>
          </w:tcPr>
          <w:p w:rsidRPr="00706C96" w:rsidR="00EA63FF" w:rsidP="00046BFF" w:rsidRDefault="00EA63FF" w14:paraId="118880B7" w14:textId="77777777">
            <w:pPr>
              <w:spacing w:before="120" w:after="120" w:line="240" w:lineRule="auto"/>
              <w:jc w:val="left"/>
              <w:rPr>
                <w:rFonts w:ascii="Arial Narrow" w:hAnsi="Arial Narrow"/>
                <w:b/>
                <w:sz w:val="20"/>
              </w:rPr>
            </w:pPr>
          </w:p>
        </w:tc>
        <w:tc>
          <w:tcPr>
            <w:tcW w:w="919" w:type="dxa"/>
          </w:tcPr>
          <w:p w:rsidRPr="00706C96" w:rsidR="00EA63FF" w:rsidP="00046BFF" w:rsidRDefault="00EA63FF" w14:paraId="3CBE9A90"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Tel. no.</w:t>
            </w:r>
          </w:p>
        </w:tc>
        <w:tc>
          <w:tcPr>
            <w:tcW w:w="3537" w:type="dxa"/>
            <w:gridSpan w:val="3"/>
          </w:tcPr>
          <w:p w:rsidRPr="00706C96" w:rsidR="00EA63FF" w:rsidP="00046BFF" w:rsidRDefault="00EA63FF" w14:paraId="773C54FC" w14:textId="77777777">
            <w:pPr>
              <w:spacing w:before="120" w:after="120" w:line="240" w:lineRule="auto"/>
              <w:jc w:val="left"/>
              <w:rPr>
                <w:rFonts w:ascii="Arial Narrow" w:hAnsi="Arial Narrow"/>
                <w:sz w:val="20"/>
                <w:lang w:val="en-US"/>
              </w:rPr>
            </w:pPr>
          </w:p>
        </w:tc>
      </w:tr>
      <w:tr w:rsidRPr="00706C96" w:rsidR="00EA63FF" w:rsidTr="00053A49" w14:paraId="3826FC54" w14:textId="77777777">
        <w:tc>
          <w:tcPr>
            <w:tcW w:w="4616" w:type="dxa"/>
            <w:vMerge/>
          </w:tcPr>
          <w:p w:rsidRPr="00706C96" w:rsidR="00EA63FF" w:rsidP="00046BFF" w:rsidRDefault="00EA63FF" w14:paraId="585634DC" w14:textId="77777777">
            <w:pPr>
              <w:spacing w:before="120" w:after="120" w:line="240" w:lineRule="auto"/>
              <w:jc w:val="left"/>
              <w:rPr>
                <w:rFonts w:ascii="Arial Narrow" w:hAnsi="Arial Narrow"/>
                <w:b/>
                <w:sz w:val="20"/>
              </w:rPr>
            </w:pPr>
          </w:p>
        </w:tc>
        <w:tc>
          <w:tcPr>
            <w:tcW w:w="919" w:type="dxa"/>
          </w:tcPr>
          <w:p w:rsidRPr="00706C96" w:rsidR="00EA63FF" w:rsidP="00046BFF" w:rsidRDefault="00EA63FF" w14:paraId="7E36C604"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Email</w:t>
            </w:r>
          </w:p>
        </w:tc>
        <w:tc>
          <w:tcPr>
            <w:tcW w:w="3537" w:type="dxa"/>
            <w:gridSpan w:val="3"/>
          </w:tcPr>
          <w:p w:rsidRPr="00706C96" w:rsidR="00EA63FF" w:rsidP="00046BFF" w:rsidRDefault="00EA63FF" w14:paraId="16578F73" w14:textId="77777777">
            <w:pPr>
              <w:spacing w:before="120" w:after="120" w:line="240" w:lineRule="auto"/>
              <w:jc w:val="left"/>
              <w:rPr>
                <w:rFonts w:ascii="Arial Narrow" w:hAnsi="Arial Narrow"/>
                <w:sz w:val="20"/>
                <w:lang w:val="en-US"/>
              </w:rPr>
            </w:pPr>
          </w:p>
        </w:tc>
      </w:tr>
      <w:tr w:rsidRPr="00706C96" w:rsidR="00B34E24" w:rsidTr="00053A49" w14:paraId="676E2658" w14:textId="77777777">
        <w:tc>
          <w:tcPr>
            <w:tcW w:w="4616" w:type="dxa"/>
          </w:tcPr>
          <w:p w:rsidRPr="00706C96" w:rsidR="00B34E24" w:rsidP="00EA63FF" w:rsidRDefault="00B34E24" w14:paraId="4AAAFC48" w14:textId="77777777">
            <w:pPr>
              <w:spacing w:before="120" w:after="120" w:line="240" w:lineRule="auto"/>
              <w:jc w:val="left"/>
              <w:rPr>
                <w:rFonts w:ascii="Arial Narrow" w:hAnsi="Arial Narrow"/>
                <w:b/>
                <w:sz w:val="20"/>
              </w:rPr>
            </w:pPr>
            <w:r w:rsidRPr="00706C96">
              <w:rPr>
                <w:rFonts w:ascii="Arial Narrow" w:hAnsi="Arial Narrow"/>
                <w:b/>
                <w:sz w:val="20"/>
              </w:rPr>
              <w:t xml:space="preserve">Financial adviser’s approval of </w:t>
            </w:r>
            <w:r>
              <w:rPr>
                <w:rFonts w:ascii="Arial Narrow" w:hAnsi="Arial Narrow"/>
                <w:b/>
                <w:sz w:val="20"/>
              </w:rPr>
              <w:t>this form</w:t>
            </w:r>
            <w:r w:rsidRPr="00706C96">
              <w:rPr>
                <w:rFonts w:ascii="Arial Narrow" w:hAnsi="Arial Narrow"/>
                <w:b/>
                <w:sz w:val="20"/>
              </w:rPr>
              <w:t>:</w:t>
            </w:r>
          </w:p>
        </w:tc>
        <w:tc>
          <w:tcPr>
            <w:tcW w:w="919" w:type="dxa"/>
          </w:tcPr>
          <w:p w:rsidRPr="00706C96" w:rsidR="00B34E24" w:rsidP="00046BFF" w:rsidRDefault="00B34E24" w14:paraId="1C9D20DD"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Signature</w:t>
            </w:r>
          </w:p>
        </w:tc>
        <w:tc>
          <w:tcPr>
            <w:tcW w:w="1808" w:type="dxa"/>
          </w:tcPr>
          <w:p w:rsidRPr="00706C96" w:rsidR="00B34E24" w:rsidP="00046BFF" w:rsidRDefault="00B34E24" w14:paraId="5302756E" w14:textId="77777777">
            <w:pPr>
              <w:spacing w:before="120" w:after="120" w:line="240" w:lineRule="auto"/>
              <w:jc w:val="left"/>
              <w:rPr>
                <w:rFonts w:ascii="Arial Narrow" w:hAnsi="Arial Narrow"/>
                <w:sz w:val="20"/>
                <w:lang w:val="en-US"/>
              </w:rPr>
            </w:pPr>
          </w:p>
        </w:tc>
        <w:tc>
          <w:tcPr>
            <w:tcW w:w="595" w:type="dxa"/>
          </w:tcPr>
          <w:p w:rsidRPr="00706C96" w:rsidR="00B34E24" w:rsidP="00046BFF" w:rsidRDefault="00B34E24" w14:paraId="205FF12D" w14:textId="77777777">
            <w:pPr>
              <w:spacing w:before="120" w:after="120" w:line="240" w:lineRule="auto"/>
              <w:jc w:val="left"/>
              <w:rPr>
                <w:rFonts w:ascii="Arial Narrow" w:hAnsi="Arial Narrow"/>
                <w:sz w:val="20"/>
                <w:lang w:val="en-US"/>
              </w:rPr>
            </w:pPr>
            <w:r>
              <w:rPr>
                <w:rFonts w:ascii="Arial Narrow" w:hAnsi="Arial Narrow"/>
                <w:sz w:val="20"/>
                <w:lang w:val="en-US"/>
              </w:rPr>
              <w:t>Date</w:t>
            </w:r>
          </w:p>
        </w:tc>
        <w:tc>
          <w:tcPr>
            <w:tcW w:w="1134" w:type="dxa"/>
          </w:tcPr>
          <w:p w:rsidRPr="00706C96" w:rsidR="00B34E24" w:rsidP="00046BFF" w:rsidRDefault="00B34E24" w14:paraId="1BB41AA0" w14:textId="77777777">
            <w:pPr>
              <w:spacing w:before="120" w:after="120" w:line="240" w:lineRule="auto"/>
              <w:jc w:val="left"/>
              <w:rPr>
                <w:rFonts w:ascii="Arial Narrow" w:hAnsi="Arial Narrow"/>
                <w:sz w:val="20"/>
                <w:lang w:val="en-US"/>
              </w:rPr>
            </w:pPr>
          </w:p>
        </w:tc>
      </w:tr>
    </w:tbl>
    <w:p w:rsidRPr="00D56FD1" w:rsidR="00EA63FF" w:rsidP="00D56FD1" w:rsidRDefault="00EA63FF" w14:paraId="07C1DCFB" w14:textId="77777777">
      <w:pPr>
        <w:pStyle w:val="Heading2"/>
        <w:numPr>
          <w:ilvl w:val="0"/>
          <w:numId w:val="0"/>
        </w:numPr>
        <w:spacing w:after="0" w:line="240" w:lineRule="auto"/>
      </w:pPr>
    </w:p>
    <w:p w:rsidR="00D56FD1" w:rsidP="00D008F2" w:rsidRDefault="00D56FD1" w14:paraId="334748F3" w14:textId="77777777">
      <w:pPr>
        <w:pStyle w:val="Heading1"/>
        <w:numPr>
          <w:ilvl w:val="0"/>
          <w:numId w:val="0"/>
        </w:numPr>
        <w:tabs>
          <w:tab w:val="left" w:pos="2329"/>
        </w:tabs>
        <w:spacing w:before="0" w:after="0" w:line="240" w:lineRule="auto"/>
        <w:ind w:left="720" w:right="-45" w:hanging="862"/>
        <w:jc w:val="left"/>
        <w:rPr>
          <w:rFonts w:ascii="Arial Narrow" w:hAnsi="Arial Narrow"/>
          <w:szCs w:val="24"/>
        </w:rPr>
      </w:pPr>
    </w:p>
    <w:p w:rsidR="000A10C8" w:rsidP="00D008F2" w:rsidRDefault="00125D70" w14:paraId="50C65BDB" w14:textId="77777777">
      <w:pPr>
        <w:pStyle w:val="Heading1"/>
        <w:numPr>
          <w:ilvl w:val="0"/>
          <w:numId w:val="0"/>
        </w:numPr>
        <w:pBdr>
          <w:bottom w:val="single" w:color="auto" w:sz="12" w:space="1"/>
        </w:pBdr>
        <w:tabs>
          <w:tab w:val="left" w:pos="2329"/>
        </w:tabs>
        <w:spacing w:before="0" w:line="240" w:lineRule="auto"/>
        <w:ind w:left="720" w:right="-46" w:hanging="720"/>
        <w:jc w:val="left"/>
        <w:rPr>
          <w:rFonts w:ascii="Arial Narrow" w:hAnsi="Arial Narrow"/>
          <w:szCs w:val="24"/>
        </w:rPr>
      </w:pPr>
      <w:r>
        <w:rPr>
          <w:rFonts w:ascii="Arial Narrow" w:hAnsi="Arial Narrow"/>
          <w:szCs w:val="24"/>
        </w:rPr>
        <w:t xml:space="preserve">SECTION </w:t>
      </w:r>
      <w:r w:rsidR="00D56FD1">
        <w:rPr>
          <w:rFonts w:ascii="Arial Narrow" w:hAnsi="Arial Narrow"/>
          <w:szCs w:val="24"/>
        </w:rPr>
        <w:t>B</w:t>
      </w:r>
      <w:r w:rsidRPr="009D3FA9" w:rsidR="000A10C8">
        <w:rPr>
          <w:rFonts w:ascii="Arial Narrow" w:hAnsi="Arial Narrow"/>
          <w:szCs w:val="24"/>
        </w:rPr>
        <w:t xml:space="preserve">: </w:t>
      </w:r>
      <w:r w:rsidR="008042EE">
        <w:rPr>
          <w:rFonts w:ascii="Arial Narrow" w:hAnsi="Arial Narrow"/>
          <w:szCs w:val="24"/>
        </w:rPr>
        <w:t>Intention statement</w:t>
      </w:r>
      <w:r w:rsidR="00E51E90">
        <w:rPr>
          <w:rFonts w:ascii="Arial Narrow" w:hAnsi="Arial Narrow"/>
          <w:szCs w:val="24"/>
        </w:rPr>
        <w:t>s</w:t>
      </w:r>
      <w:r w:rsidR="008042EE">
        <w:rPr>
          <w:rFonts w:ascii="Arial Narrow" w:hAnsi="Arial Narrow"/>
          <w:szCs w:val="24"/>
        </w:rPr>
        <w:t xml:space="preserve"> schedule</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6"/>
        <w:gridCol w:w="919"/>
        <w:gridCol w:w="3537"/>
      </w:tblGrid>
      <w:tr w:rsidRPr="00706C96" w:rsidR="00BC4AB4" w:rsidTr="00053A49" w14:paraId="18295E15" w14:textId="77777777">
        <w:tc>
          <w:tcPr>
            <w:tcW w:w="4616" w:type="dxa"/>
            <w:vMerge w:val="restart"/>
          </w:tcPr>
          <w:p w:rsidR="00BC4AB4" w:rsidP="00BC4AB4" w:rsidRDefault="00BC4AB4" w14:paraId="64BEC8A2" w14:textId="77777777">
            <w:pPr>
              <w:spacing w:before="120" w:after="120" w:line="240" w:lineRule="auto"/>
              <w:jc w:val="left"/>
              <w:rPr>
                <w:rFonts w:ascii="Arial Narrow" w:hAnsi="Arial Narrow"/>
                <w:b/>
                <w:sz w:val="20"/>
              </w:rPr>
            </w:pPr>
            <w:r>
              <w:rPr>
                <w:rFonts w:ascii="Arial Narrow" w:hAnsi="Arial Narrow"/>
                <w:b/>
                <w:sz w:val="20"/>
              </w:rPr>
              <w:t>Main contact person:</w:t>
            </w:r>
          </w:p>
          <w:p w:rsidRPr="00706C96" w:rsidR="00BC4AB4" w:rsidP="00BC4AB4" w:rsidRDefault="00BC4AB4" w14:paraId="0623D429" w14:textId="77777777">
            <w:pPr>
              <w:spacing w:before="120" w:after="120" w:line="240" w:lineRule="auto"/>
              <w:jc w:val="left"/>
              <w:rPr>
                <w:rFonts w:ascii="Arial Narrow" w:hAnsi="Arial Narrow"/>
                <w:b/>
                <w:sz w:val="20"/>
              </w:rPr>
            </w:pPr>
            <w:r>
              <w:rPr>
                <w:rFonts w:ascii="Arial Narrow" w:hAnsi="Arial Narrow"/>
                <w:sz w:val="20"/>
              </w:rPr>
              <w:t xml:space="preserve">NB: The main contact person must be an employee/director of the offeror/offeree company. The person will be the point of contact for all future Panel enquiries and compliance checks regarding Rule 19.6 and the intention statements, including compliance with Rule 19.6(b) and the confirmation required by Rule 19.6(c) </w:t>
            </w:r>
          </w:p>
        </w:tc>
        <w:tc>
          <w:tcPr>
            <w:tcW w:w="919" w:type="dxa"/>
          </w:tcPr>
          <w:p w:rsidRPr="00706C96" w:rsidR="00BC4AB4" w:rsidP="00B14C47" w:rsidRDefault="00BC4AB4" w14:paraId="278ECC30"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Name</w:t>
            </w:r>
          </w:p>
        </w:tc>
        <w:tc>
          <w:tcPr>
            <w:tcW w:w="3537" w:type="dxa"/>
          </w:tcPr>
          <w:p w:rsidRPr="00706C96" w:rsidR="00BC4AB4" w:rsidP="00B14C47" w:rsidRDefault="00BC4AB4" w14:paraId="2C3C161F" w14:textId="77777777">
            <w:pPr>
              <w:spacing w:before="120" w:after="120" w:line="240" w:lineRule="auto"/>
              <w:jc w:val="left"/>
              <w:rPr>
                <w:rFonts w:ascii="Arial Narrow" w:hAnsi="Arial Narrow"/>
                <w:sz w:val="20"/>
                <w:lang w:val="en-US"/>
              </w:rPr>
            </w:pPr>
          </w:p>
        </w:tc>
      </w:tr>
      <w:tr w:rsidRPr="00706C96" w:rsidR="00BC4AB4" w:rsidTr="00053A49" w14:paraId="73AC9C4F" w14:textId="77777777">
        <w:tc>
          <w:tcPr>
            <w:tcW w:w="4616" w:type="dxa"/>
            <w:vMerge/>
          </w:tcPr>
          <w:p w:rsidRPr="00706C96" w:rsidR="00BC4AB4" w:rsidP="00B14C47" w:rsidRDefault="00BC4AB4" w14:paraId="060B15A9" w14:textId="77777777">
            <w:pPr>
              <w:spacing w:before="120" w:after="120" w:line="240" w:lineRule="auto"/>
              <w:jc w:val="left"/>
              <w:rPr>
                <w:rFonts w:ascii="Arial Narrow" w:hAnsi="Arial Narrow"/>
                <w:b/>
                <w:sz w:val="20"/>
              </w:rPr>
            </w:pPr>
          </w:p>
        </w:tc>
        <w:tc>
          <w:tcPr>
            <w:tcW w:w="919" w:type="dxa"/>
          </w:tcPr>
          <w:p w:rsidRPr="00706C96" w:rsidR="00BC4AB4" w:rsidP="00BC4AB4" w:rsidRDefault="00BC4AB4" w14:paraId="724AB98D"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Firm</w:t>
            </w:r>
            <w:r>
              <w:rPr>
                <w:rFonts w:ascii="Arial Narrow" w:hAnsi="Arial Narrow"/>
                <w:sz w:val="20"/>
                <w:lang w:val="en-US"/>
              </w:rPr>
              <w:t>/ company</w:t>
            </w:r>
          </w:p>
        </w:tc>
        <w:tc>
          <w:tcPr>
            <w:tcW w:w="3537" w:type="dxa"/>
          </w:tcPr>
          <w:p w:rsidRPr="00706C96" w:rsidR="00BC4AB4" w:rsidP="00B14C47" w:rsidRDefault="00BC4AB4" w14:paraId="37BD492A" w14:textId="77777777">
            <w:pPr>
              <w:spacing w:before="120" w:after="120" w:line="240" w:lineRule="auto"/>
              <w:jc w:val="left"/>
              <w:rPr>
                <w:rFonts w:ascii="Arial Narrow" w:hAnsi="Arial Narrow"/>
                <w:sz w:val="20"/>
                <w:lang w:val="en-US"/>
              </w:rPr>
            </w:pPr>
          </w:p>
        </w:tc>
      </w:tr>
      <w:tr w:rsidRPr="00706C96" w:rsidR="00BC4AB4" w:rsidTr="00053A49" w14:paraId="494D43FE" w14:textId="77777777">
        <w:tc>
          <w:tcPr>
            <w:tcW w:w="4616" w:type="dxa"/>
            <w:vMerge/>
          </w:tcPr>
          <w:p w:rsidRPr="00706C96" w:rsidR="00BC4AB4" w:rsidP="00B14C47" w:rsidRDefault="00BC4AB4" w14:paraId="3FF56A8D" w14:textId="77777777">
            <w:pPr>
              <w:spacing w:before="120" w:after="120" w:line="240" w:lineRule="auto"/>
              <w:jc w:val="left"/>
              <w:rPr>
                <w:rFonts w:ascii="Arial Narrow" w:hAnsi="Arial Narrow"/>
                <w:b/>
                <w:sz w:val="20"/>
              </w:rPr>
            </w:pPr>
          </w:p>
        </w:tc>
        <w:tc>
          <w:tcPr>
            <w:tcW w:w="919" w:type="dxa"/>
          </w:tcPr>
          <w:p w:rsidRPr="00706C96" w:rsidR="00BC4AB4" w:rsidP="00B14C47" w:rsidRDefault="00BC4AB4" w14:paraId="450573C5"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Tel. no.</w:t>
            </w:r>
          </w:p>
        </w:tc>
        <w:tc>
          <w:tcPr>
            <w:tcW w:w="3537" w:type="dxa"/>
          </w:tcPr>
          <w:p w:rsidRPr="00706C96" w:rsidR="00BC4AB4" w:rsidP="00B14C47" w:rsidRDefault="00BC4AB4" w14:paraId="7D373084" w14:textId="77777777">
            <w:pPr>
              <w:spacing w:before="120" w:after="120" w:line="240" w:lineRule="auto"/>
              <w:jc w:val="left"/>
              <w:rPr>
                <w:rFonts w:ascii="Arial Narrow" w:hAnsi="Arial Narrow"/>
                <w:sz w:val="20"/>
                <w:lang w:val="en-US"/>
              </w:rPr>
            </w:pPr>
          </w:p>
        </w:tc>
      </w:tr>
      <w:tr w:rsidRPr="00706C96" w:rsidR="00BC4AB4" w:rsidTr="00053A49" w14:paraId="7D887BDB" w14:textId="77777777">
        <w:tc>
          <w:tcPr>
            <w:tcW w:w="4616" w:type="dxa"/>
            <w:vMerge/>
          </w:tcPr>
          <w:p w:rsidRPr="00706C96" w:rsidR="00BC4AB4" w:rsidP="00B14C47" w:rsidRDefault="00BC4AB4" w14:paraId="343653D8" w14:textId="77777777">
            <w:pPr>
              <w:spacing w:before="120" w:after="120" w:line="240" w:lineRule="auto"/>
              <w:jc w:val="left"/>
              <w:rPr>
                <w:rFonts w:ascii="Arial Narrow" w:hAnsi="Arial Narrow"/>
                <w:b/>
                <w:sz w:val="20"/>
              </w:rPr>
            </w:pPr>
          </w:p>
        </w:tc>
        <w:tc>
          <w:tcPr>
            <w:tcW w:w="919" w:type="dxa"/>
          </w:tcPr>
          <w:p w:rsidRPr="00706C96" w:rsidR="00BC4AB4" w:rsidP="00B14C47" w:rsidRDefault="00BC4AB4" w14:paraId="233B66E1" w14:textId="77777777">
            <w:pPr>
              <w:spacing w:before="120" w:after="120" w:line="240" w:lineRule="auto"/>
              <w:jc w:val="left"/>
              <w:rPr>
                <w:rFonts w:ascii="Arial Narrow" w:hAnsi="Arial Narrow"/>
                <w:sz w:val="20"/>
                <w:lang w:val="en-US"/>
              </w:rPr>
            </w:pPr>
            <w:r w:rsidRPr="00706C96">
              <w:rPr>
                <w:rFonts w:ascii="Arial Narrow" w:hAnsi="Arial Narrow"/>
                <w:sz w:val="20"/>
                <w:lang w:val="en-US"/>
              </w:rPr>
              <w:t>Email</w:t>
            </w:r>
          </w:p>
        </w:tc>
        <w:tc>
          <w:tcPr>
            <w:tcW w:w="3537" w:type="dxa"/>
          </w:tcPr>
          <w:p w:rsidRPr="00706C96" w:rsidR="00BC4AB4" w:rsidP="00B14C47" w:rsidRDefault="00BC4AB4" w14:paraId="38E67E4F" w14:textId="77777777">
            <w:pPr>
              <w:spacing w:before="120" w:after="120" w:line="240" w:lineRule="auto"/>
              <w:jc w:val="left"/>
              <w:rPr>
                <w:rFonts w:ascii="Arial Narrow" w:hAnsi="Arial Narrow"/>
                <w:sz w:val="20"/>
                <w:lang w:val="en-US"/>
              </w:rPr>
            </w:pPr>
          </w:p>
        </w:tc>
      </w:tr>
      <w:tr w:rsidRPr="00706C96" w:rsidR="00BC4AB4" w:rsidTr="00053A49" w14:paraId="4F93A052" w14:textId="77777777">
        <w:tc>
          <w:tcPr>
            <w:tcW w:w="4616" w:type="dxa"/>
            <w:vMerge w:val="restart"/>
          </w:tcPr>
          <w:p w:rsidRPr="00706C96" w:rsidR="00BC4AB4" w:rsidP="00B14C47" w:rsidRDefault="00BC4AB4" w14:paraId="7804749F" w14:textId="77777777">
            <w:pPr>
              <w:spacing w:before="120" w:after="120" w:line="240" w:lineRule="auto"/>
              <w:jc w:val="left"/>
              <w:rPr>
                <w:rFonts w:ascii="Arial Narrow" w:hAnsi="Arial Narrow"/>
                <w:b/>
                <w:sz w:val="20"/>
              </w:rPr>
            </w:pPr>
            <w:r>
              <w:rPr>
                <w:rFonts w:ascii="Arial Narrow" w:hAnsi="Arial Narrow"/>
                <w:b/>
                <w:sz w:val="20"/>
              </w:rPr>
              <w:t>Adviser to offeror/offeree (optional):</w:t>
            </w:r>
          </w:p>
        </w:tc>
        <w:tc>
          <w:tcPr>
            <w:tcW w:w="919" w:type="dxa"/>
          </w:tcPr>
          <w:p w:rsidR="00BC4AB4" w:rsidP="00B14C47" w:rsidRDefault="00BC4AB4" w14:paraId="5DFADF89" w14:textId="77777777">
            <w:pPr>
              <w:spacing w:before="120" w:after="120" w:line="240" w:lineRule="auto"/>
              <w:jc w:val="left"/>
              <w:rPr>
                <w:rFonts w:ascii="Arial Narrow" w:hAnsi="Arial Narrow"/>
                <w:sz w:val="20"/>
                <w:lang w:val="en-US"/>
              </w:rPr>
            </w:pPr>
            <w:r>
              <w:rPr>
                <w:rFonts w:ascii="Arial Narrow" w:hAnsi="Arial Narrow"/>
                <w:sz w:val="20"/>
                <w:lang w:val="en-US"/>
              </w:rPr>
              <w:t>Name</w:t>
            </w:r>
          </w:p>
        </w:tc>
        <w:tc>
          <w:tcPr>
            <w:tcW w:w="3537" w:type="dxa"/>
          </w:tcPr>
          <w:p w:rsidRPr="00706C96" w:rsidR="00BC4AB4" w:rsidP="00B14C47" w:rsidRDefault="00BC4AB4" w14:paraId="7C5E7AA2" w14:textId="77777777">
            <w:pPr>
              <w:spacing w:before="120" w:after="120" w:line="240" w:lineRule="auto"/>
              <w:jc w:val="left"/>
              <w:rPr>
                <w:rFonts w:ascii="Arial Narrow" w:hAnsi="Arial Narrow"/>
                <w:sz w:val="20"/>
                <w:lang w:val="en-US"/>
              </w:rPr>
            </w:pPr>
          </w:p>
        </w:tc>
      </w:tr>
      <w:tr w:rsidRPr="00706C96" w:rsidR="00BC4AB4" w:rsidTr="00053A49" w14:paraId="76203FA9" w14:textId="77777777">
        <w:tc>
          <w:tcPr>
            <w:tcW w:w="4616" w:type="dxa"/>
            <w:vMerge/>
          </w:tcPr>
          <w:p w:rsidRPr="00706C96" w:rsidR="00BC4AB4" w:rsidP="00B14C47" w:rsidRDefault="00BC4AB4" w14:paraId="6D7A5336" w14:textId="77777777">
            <w:pPr>
              <w:spacing w:before="120" w:after="120" w:line="240" w:lineRule="auto"/>
              <w:jc w:val="left"/>
              <w:rPr>
                <w:rFonts w:ascii="Arial Narrow" w:hAnsi="Arial Narrow"/>
                <w:b/>
                <w:sz w:val="20"/>
              </w:rPr>
            </w:pPr>
          </w:p>
        </w:tc>
        <w:tc>
          <w:tcPr>
            <w:tcW w:w="919" w:type="dxa"/>
          </w:tcPr>
          <w:p w:rsidR="00BC4AB4" w:rsidP="00B14C47" w:rsidRDefault="00BC4AB4" w14:paraId="08D72E44" w14:textId="77777777">
            <w:pPr>
              <w:spacing w:before="120" w:after="120" w:line="240" w:lineRule="auto"/>
              <w:jc w:val="left"/>
              <w:rPr>
                <w:rFonts w:ascii="Arial Narrow" w:hAnsi="Arial Narrow"/>
                <w:sz w:val="20"/>
                <w:lang w:val="en-US"/>
              </w:rPr>
            </w:pPr>
            <w:r>
              <w:rPr>
                <w:rFonts w:ascii="Arial Narrow" w:hAnsi="Arial Narrow"/>
                <w:sz w:val="20"/>
                <w:lang w:val="en-US"/>
              </w:rPr>
              <w:t>Firm/ company</w:t>
            </w:r>
          </w:p>
        </w:tc>
        <w:tc>
          <w:tcPr>
            <w:tcW w:w="3537" w:type="dxa"/>
          </w:tcPr>
          <w:p w:rsidRPr="00706C96" w:rsidR="00BC4AB4" w:rsidP="00B14C47" w:rsidRDefault="00BC4AB4" w14:paraId="42168CB1" w14:textId="77777777">
            <w:pPr>
              <w:spacing w:before="120" w:after="120" w:line="240" w:lineRule="auto"/>
              <w:jc w:val="left"/>
              <w:rPr>
                <w:rFonts w:ascii="Arial Narrow" w:hAnsi="Arial Narrow"/>
                <w:sz w:val="20"/>
                <w:lang w:val="en-US"/>
              </w:rPr>
            </w:pPr>
          </w:p>
        </w:tc>
      </w:tr>
      <w:tr w:rsidRPr="00706C96" w:rsidR="00BC4AB4" w:rsidTr="00053A49" w14:paraId="2525D853" w14:textId="77777777">
        <w:tc>
          <w:tcPr>
            <w:tcW w:w="4616" w:type="dxa"/>
            <w:vMerge/>
          </w:tcPr>
          <w:p w:rsidRPr="00706C96" w:rsidR="00BC4AB4" w:rsidP="00B14C47" w:rsidRDefault="00BC4AB4" w14:paraId="4E371CAC" w14:textId="77777777">
            <w:pPr>
              <w:spacing w:before="120" w:after="120" w:line="240" w:lineRule="auto"/>
              <w:jc w:val="left"/>
              <w:rPr>
                <w:rFonts w:ascii="Arial Narrow" w:hAnsi="Arial Narrow"/>
                <w:b/>
                <w:sz w:val="20"/>
              </w:rPr>
            </w:pPr>
          </w:p>
        </w:tc>
        <w:tc>
          <w:tcPr>
            <w:tcW w:w="919" w:type="dxa"/>
          </w:tcPr>
          <w:p w:rsidR="00BC4AB4" w:rsidP="00B14C47" w:rsidRDefault="00BC4AB4" w14:paraId="3353CA14" w14:textId="77777777">
            <w:pPr>
              <w:spacing w:before="120" w:after="120" w:line="240" w:lineRule="auto"/>
              <w:jc w:val="left"/>
              <w:rPr>
                <w:rFonts w:ascii="Arial Narrow" w:hAnsi="Arial Narrow"/>
                <w:sz w:val="20"/>
                <w:lang w:val="en-US"/>
              </w:rPr>
            </w:pPr>
            <w:r>
              <w:rPr>
                <w:rFonts w:ascii="Arial Narrow" w:hAnsi="Arial Narrow"/>
                <w:sz w:val="20"/>
                <w:lang w:val="en-US"/>
              </w:rPr>
              <w:t>Tel. no.</w:t>
            </w:r>
          </w:p>
        </w:tc>
        <w:tc>
          <w:tcPr>
            <w:tcW w:w="3537" w:type="dxa"/>
          </w:tcPr>
          <w:p w:rsidRPr="00706C96" w:rsidR="00BC4AB4" w:rsidP="00B14C47" w:rsidRDefault="00BC4AB4" w14:paraId="307C21B5" w14:textId="77777777">
            <w:pPr>
              <w:spacing w:before="120" w:after="120" w:line="240" w:lineRule="auto"/>
              <w:jc w:val="left"/>
              <w:rPr>
                <w:rFonts w:ascii="Arial Narrow" w:hAnsi="Arial Narrow"/>
                <w:sz w:val="20"/>
                <w:lang w:val="en-US"/>
              </w:rPr>
            </w:pPr>
          </w:p>
        </w:tc>
      </w:tr>
      <w:tr w:rsidRPr="00706C96" w:rsidR="00BC4AB4" w:rsidTr="00053A49" w14:paraId="23B5E7B8" w14:textId="77777777">
        <w:tc>
          <w:tcPr>
            <w:tcW w:w="4616" w:type="dxa"/>
            <w:vMerge/>
          </w:tcPr>
          <w:p w:rsidRPr="00706C96" w:rsidR="00BC4AB4" w:rsidP="00B14C47" w:rsidRDefault="00BC4AB4" w14:paraId="37E8AB24" w14:textId="77777777">
            <w:pPr>
              <w:spacing w:before="120" w:after="120" w:line="240" w:lineRule="auto"/>
              <w:jc w:val="left"/>
              <w:rPr>
                <w:rFonts w:ascii="Arial Narrow" w:hAnsi="Arial Narrow"/>
                <w:b/>
                <w:sz w:val="20"/>
              </w:rPr>
            </w:pPr>
          </w:p>
        </w:tc>
        <w:tc>
          <w:tcPr>
            <w:tcW w:w="919" w:type="dxa"/>
          </w:tcPr>
          <w:p w:rsidR="00BC4AB4" w:rsidP="00B14C47" w:rsidRDefault="00BC4AB4" w14:paraId="73FA4663" w14:textId="77777777">
            <w:pPr>
              <w:spacing w:before="120" w:after="120" w:line="240" w:lineRule="auto"/>
              <w:jc w:val="left"/>
              <w:rPr>
                <w:rFonts w:ascii="Arial Narrow" w:hAnsi="Arial Narrow"/>
                <w:sz w:val="20"/>
                <w:lang w:val="en-US"/>
              </w:rPr>
            </w:pPr>
            <w:r>
              <w:rPr>
                <w:rFonts w:ascii="Arial Narrow" w:hAnsi="Arial Narrow"/>
                <w:sz w:val="20"/>
                <w:lang w:val="en-US"/>
              </w:rPr>
              <w:t>Email</w:t>
            </w:r>
          </w:p>
        </w:tc>
        <w:tc>
          <w:tcPr>
            <w:tcW w:w="3537" w:type="dxa"/>
          </w:tcPr>
          <w:p w:rsidRPr="00706C96" w:rsidR="00BC4AB4" w:rsidP="00B14C47" w:rsidRDefault="00BC4AB4" w14:paraId="636B3AA6" w14:textId="77777777">
            <w:pPr>
              <w:spacing w:before="120" w:after="120" w:line="240" w:lineRule="auto"/>
              <w:jc w:val="left"/>
              <w:rPr>
                <w:rFonts w:ascii="Arial Narrow" w:hAnsi="Arial Narrow"/>
                <w:sz w:val="20"/>
                <w:lang w:val="en-US"/>
              </w:rPr>
            </w:pPr>
          </w:p>
        </w:tc>
      </w:tr>
      <w:tr w:rsidRPr="00706C96" w:rsidR="00BC4AB4" w:rsidTr="00053A49" w14:paraId="4C696AF1" w14:textId="77777777">
        <w:tc>
          <w:tcPr>
            <w:tcW w:w="4616" w:type="dxa"/>
          </w:tcPr>
          <w:p w:rsidR="00BC4AB4" w:rsidP="00B14C47" w:rsidRDefault="00BC4AB4" w14:paraId="14874986" w14:textId="77777777">
            <w:pPr>
              <w:spacing w:before="120" w:after="120" w:line="240" w:lineRule="auto"/>
              <w:jc w:val="left"/>
              <w:rPr>
                <w:rFonts w:ascii="Arial Narrow" w:hAnsi="Arial Narrow"/>
                <w:b/>
                <w:sz w:val="20"/>
              </w:rPr>
            </w:pPr>
            <w:r>
              <w:rPr>
                <w:rFonts w:ascii="Arial Narrow" w:hAnsi="Arial Narrow"/>
                <w:b/>
                <w:sz w:val="20"/>
              </w:rPr>
              <w:t>Date statements made:</w:t>
            </w:r>
          </w:p>
        </w:tc>
        <w:tc>
          <w:tcPr>
            <w:tcW w:w="4456" w:type="dxa"/>
            <w:gridSpan w:val="2"/>
          </w:tcPr>
          <w:p w:rsidRPr="00706C96" w:rsidR="00BC4AB4" w:rsidP="00B14C47" w:rsidRDefault="00BC4AB4" w14:paraId="251C5EB1" w14:textId="77777777">
            <w:pPr>
              <w:spacing w:before="120" w:after="120" w:line="240" w:lineRule="auto"/>
              <w:jc w:val="left"/>
              <w:rPr>
                <w:rFonts w:ascii="Arial Narrow" w:hAnsi="Arial Narrow"/>
                <w:sz w:val="20"/>
                <w:lang w:val="en-US"/>
              </w:rPr>
            </w:pPr>
          </w:p>
        </w:tc>
      </w:tr>
      <w:tr w:rsidRPr="00706C96" w:rsidR="00BC4AB4" w:rsidTr="00053A49" w14:paraId="577F40B3" w14:textId="77777777">
        <w:tc>
          <w:tcPr>
            <w:tcW w:w="4616" w:type="dxa"/>
          </w:tcPr>
          <w:p w:rsidR="00BC4AB4" w:rsidP="00B14C47" w:rsidRDefault="00BC4AB4" w14:paraId="614C40C4" w14:textId="77777777">
            <w:pPr>
              <w:spacing w:before="120" w:after="120" w:line="240" w:lineRule="auto"/>
              <w:jc w:val="left"/>
              <w:rPr>
                <w:rFonts w:ascii="Arial Narrow" w:hAnsi="Arial Narrow"/>
                <w:b/>
                <w:sz w:val="20"/>
              </w:rPr>
            </w:pPr>
            <w:r>
              <w:rPr>
                <w:rFonts w:ascii="Arial Narrow" w:hAnsi="Arial Narrow"/>
                <w:b/>
                <w:sz w:val="20"/>
              </w:rPr>
              <w:t>Relevant date for purposes of Rule</w:t>
            </w:r>
            <w:r w:rsidR="004826E0">
              <w:rPr>
                <w:rFonts w:ascii="Arial Narrow" w:hAnsi="Arial Narrow"/>
                <w:b/>
                <w:sz w:val="20"/>
              </w:rPr>
              <w:t>s</w:t>
            </w:r>
            <w:r>
              <w:rPr>
                <w:rFonts w:ascii="Arial Narrow" w:hAnsi="Arial Narrow"/>
                <w:b/>
                <w:sz w:val="20"/>
              </w:rPr>
              <w:t xml:space="preserve"> 19.6(b)</w:t>
            </w:r>
            <w:r w:rsidR="004826E0">
              <w:rPr>
                <w:rFonts w:ascii="Arial Narrow" w:hAnsi="Arial Narrow"/>
                <w:b/>
                <w:sz w:val="20"/>
              </w:rPr>
              <w:t xml:space="preserve"> and (c)</w:t>
            </w:r>
            <w:r>
              <w:rPr>
                <w:rFonts w:ascii="Arial Narrow" w:hAnsi="Arial Narrow"/>
                <w:b/>
                <w:sz w:val="20"/>
              </w:rPr>
              <w:t>:</w:t>
            </w:r>
          </w:p>
          <w:p w:rsidRPr="00704849" w:rsidR="00704849" w:rsidP="00B14C47" w:rsidRDefault="00704849" w14:paraId="033873B3" w14:textId="3BAAB62D">
            <w:pPr>
              <w:spacing w:before="120" w:after="120" w:line="240" w:lineRule="auto"/>
              <w:jc w:val="left"/>
              <w:rPr>
                <w:rFonts w:ascii="Arial Narrow" w:hAnsi="Arial Narrow"/>
                <w:bCs/>
                <w:sz w:val="20"/>
              </w:rPr>
            </w:pPr>
            <w:r>
              <w:rPr>
                <w:rFonts w:ascii="Arial Narrow" w:hAnsi="Arial Narrow"/>
                <w:bCs/>
                <w:sz w:val="20"/>
              </w:rPr>
              <w:t>NB: Please state whether this is 12 months from the date on which the offer period ends or include details of any other period(s) of time specified in the statement(s)</w:t>
            </w:r>
          </w:p>
        </w:tc>
        <w:tc>
          <w:tcPr>
            <w:tcW w:w="4456" w:type="dxa"/>
            <w:gridSpan w:val="2"/>
          </w:tcPr>
          <w:p w:rsidRPr="00706C96" w:rsidR="00BC4AB4" w:rsidP="00B14C47" w:rsidRDefault="00BC4AB4" w14:paraId="27BB4CD5" w14:textId="77777777">
            <w:pPr>
              <w:spacing w:before="120" w:after="120" w:line="240" w:lineRule="auto"/>
              <w:jc w:val="left"/>
              <w:rPr>
                <w:rFonts w:ascii="Arial Narrow" w:hAnsi="Arial Narrow"/>
                <w:sz w:val="20"/>
                <w:lang w:val="en-US"/>
              </w:rPr>
            </w:pPr>
          </w:p>
        </w:tc>
      </w:tr>
    </w:tbl>
    <w:p w:rsidR="00BC4AB4" w:rsidP="00BC4AB4" w:rsidRDefault="00BC4AB4" w14:paraId="47E20225" w14:textId="77777777">
      <w:pPr>
        <w:pStyle w:val="Heading2"/>
        <w:numPr>
          <w:ilvl w:val="0"/>
          <w:numId w:val="0"/>
        </w:numPr>
        <w:ind w:left="720"/>
      </w:pPr>
    </w:p>
    <w:p w:rsidRPr="00C93870" w:rsidR="001644CA" w:rsidP="00B5304B" w:rsidRDefault="00F64873" w14:paraId="44792D97" w14:textId="77777777">
      <w:pPr>
        <w:pStyle w:val="Heading1"/>
        <w:numPr>
          <w:ilvl w:val="0"/>
          <w:numId w:val="0"/>
        </w:numPr>
        <w:pBdr>
          <w:bottom w:val="single" w:color="auto" w:sz="12" w:space="1"/>
        </w:pBdr>
        <w:tabs>
          <w:tab w:val="left" w:pos="2329"/>
        </w:tabs>
        <w:spacing w:before="0" w:line="240" w:lineRule="auto"/>
        <w:ind w:right="-46"/>
        <w:jc w:val="left"/>
        <w:rPr>
          <w:rFonts w:ascii="Arial Narrow" w:hAnsi="Arial Narrow"/>
          <w:szCs w:val="24"/>
        </w:rPr>
      </w:pPr>
      <w:r>
        <w:rPr>
          <w:rFonts w:ascii="Arial Narrow" w:hAnsi="Arial Narrow"/>
          <w:szCs w:val="24"/>
        </w:rPr>
        <w:br w:type="page"/>
      </w:r>
      <w:r w:rsidR="004073B1">
        <w:rPr>
          <w:rFonts w:ascii="Arial Narrow" w:hAnsi="Arial Narrow"/>
          <w:szCs w:val="24"/>
        </w:rPr>
        <w:lastRenderedPageBreak/>
        <w:t>B1 - Offeror</w:t>
      </w:r>
      <w:r w:rsidR="00C25941">
        <w:rPr>
          <w:rFonts w:ascii="Arial Narrow" w:hAnsi="Arial Narrow"/>
          <w:szCs w:val="24"/>
        </w:rPr>
        <w:t xml:space="preserve"> i</w:t>
      </w:r>
      <w:r w:rsidR="00B400C1">
        <w:rPr>
          <w:rFonts w:ascii="Arial Narrow" w:hAnsi="Arial Narrow"/>
          <w:szCs w:val="24"/>
        </w:rPr>
        <w:t>ntention</w:t>
      </w:r>
      <w:r w:rsidR="00C25941">
        <w:rPr>
          <w:rFonts w:ascii="Arial Narrow" w:hAnsi="Arial Narrow"/>
          <w:szCs w:val="24"/>
        </w:rPr>
        <w:t>s</w:t>
      </w:r>
      <w:r w:rsidR="00B400C1">
        <w:rPr>
          <w:rFonts w:ascii="Arial Narrow" w:hAnsi="Arial Narrow"/>
          <w:szCs w:val="24"/>
        </w:rPr>
        <w:t xml:space="preserve"> regarding offeree</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7"/>
        <w:gridCol w:w="1701"/>
        <w:gridCol w:w="1418"/>
        <w:gridCol w:w="4706"/>
      </w:tblGrid>
      <w:tr w:rsidRPr="008A19D4" w:rsidR="00B5304B" w:rsidTr="00053A49" w14:paraId="0A474586" w14:textId="77777777">
        <w:trPr>
          <w:cantSplit/>
          <w:trHeight w:val="268"/>
        </w:trPr>
        <w:tc>
          <w:tcPr>
            <w:tcW w:w="9072" w:type="dxa"/>
            <w:gridSpan w:val="4"/>
          </w:tcPr>
          <w:p w:rsidRPr="00B5304B" w:rsidR="00B5304B" w:rsidP="00B5304B" w:rsidRDefault="00B5304B" w14:paraId="77D6E620" w14:textId="77777777">
            <w:pPr>
              <w:spacing w:after="0" w:line="240" w:lineRule="auto"/>
              <w:jc w:val="left"/>
              <w:rPr>
                <w:rFonts w:ascii="Arial Narrow" w:hAnsi="Arial Narrow"/>
                <w:b/>
                <w:i/>
                <w:sz w:val="20"/>
                <w:lang w:val="en-US"/>
              </w:rPr>
            </w:pPr>
            <w:r w:rsidRPr="00B5304B">
              <w:rPr>
                <w:rFonts w:ascii="Arial Narrow" w:hAnsi="Arial Narrow"/>
                <w:b/>
                <w:i/>
                <w:sz w:val="20"/>
                <w:lang w:val="en-US"/>
              </w:rPr>
              <w:t>NB. Insert more rows if required</w:t>
            </w:r>
          </w:p>
        </w:tc>
      </w:tr>
      <w:tr w:rsidRPr="008A19D4" w:rsidR="00C25941" w:rsidTr="00053A49" w14:paraId="7FFEBCCA" w14:textId="77777777">
        <w:trPr>
          <w:cantSplit/>
        </w:trPr>
        <w:tc>
          <w:tcPr>
            <w:tcW w:w="1247" w:type="dxa"/>
          </w:tcPr>
          <w:p w:rsidRPr="000A3441" w:rsidR="002F079F" w:rsidP="008042EE" w:rsidRDefault="002F079F" w14:paraId="6B42EEBC" w14:textId="77777777">
            <w:pPr>
              <w:spacing w:before="120" w:after="120" w:line="240" w:lineRule="auto"/>
              <w:jc w:val="center"/>
              <w:rPr>
                <w:rFonts w:ascii="Arial Narrow" w:hAnsi="Arial Narrow"/>
                <w:b/>
                <w:sz w:val="20"/>
              </w:rPr>
            </w:pPr>
            <w:r w:rsidRPr="000A3441">
              <w:rPr>
                <w:rFonts w:ascii="Arial Narrow" w:hAnsi="Arial Narrow"/>
                <w:b/>
                <w:sz w:val="20"/>
              </w:rPr>
              <w:t>RULE</w:t>
            </w:r>
          </w:p>
        </w:tc>
        <w:tc>
          <w:tcPr>
            <w:tcW w:w="1701" w:type="dxa"/>
          </w:tcPr>
          <w:p w:rsidRPr="00C762E5" w:rsidR="002F079F" w:rsidP="002220FC" w:rsidRDefault="002F079F" w14:paraId="01CD7FF6" w14:textId="77777777">
            <w:pPr>
              <w:spacing w:before="120" w:after="120" w:line="240" w:lineRule="auto"/>
              <w:jc w:val="center"/>
              <w:rPr>
                <w:rFonts w:ascii="Arial Narrow" w:hAnsi="Arial Narrow"/>
                <w:b/>
                <w:sz w:val="20"/>
                <w:lang w:val="en-US"/>
              </w:rPr>
            </w:pPr>
          </w:p>
        </w:tc>
        <w:tc>
          <w:tcPr>
            <w:tcW w:w="1418" w:type="dxa"/>
          </w:tcPr>
          <w:p w:rsidRPr="008A19D4" w:rsidR="002F079F" w:rsidP="002220FC" w:rsidRDefault="002F079F" w14:paraId="43B2B5F1"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REF</w:t>
            </w:r>
          </w:p>
        </w:tc>
        <w:tc>
          <w:tcPr>
            <w:tcW w:w="4706" w:type="dxa"/>
          </w:tcPr>
          <w:p w:rsidRPr="008A19D4" w:rsidR="002F079F" w:rsidP="008042EE" w:rsidRDefault="00BE7304" w14:paraId="39FAB386"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 xml:space="preserve">INTENTION </w:t>
            </w:r>
            <w:r w:rsidRPr="008A19D4" w:rsidR="002F079F">
              <w:rPr>
                <w:rFonts w:ascii="Arial Narrow" w:hAnsi="Arial Narrow"/>
                <w:b/>
                <w:sz w:val="20"/>
                <w:lang w:val="en-US"/>
              </w:rPr>
              <w:t>STATEMENT</w:t>
            </w:r>
          </w:p>
          <w:p w:rsidRPr="003448B2" w:rsidR="00B400C1" w:rsidP="00BC4AB4" w:rsidRDefault="00C25941" w14:paraId="61C5E568"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w:t>
            </w:r>
            <w:r>
              <w:rPr>
                <w:rFonts w:ascii="Arial Narrow" w:hAnsi="Arial Narrow"/>
                <w:b/>
                <w:sz w:val="20"/>
                <w:lang w:val="en-US"/>
              </w:rPr>
              <w:t>o</w:t>
            </w:r>
            <w:r w:rsidRPr="000A3441" w:rsidR="00B400C1">
              <w:rPr>
                <w:rFonts w:ascii="Arial Narrow" w:hAnsi="Arial Narrow"/>
                <w:b/>
                <w:sz w:val="20"/>
                <w:lang w:val="en-US"/>
              </w:rPr>
              <w:t>r</w:t>
            </w:r>
            <w:r w:rsidRPr="000A3441">
              <w:rPr>
                <w:rFonts w:ascii="Arial Narrow" w:hAnsi="Arial Narrow"/>
                <w:b/>
                <w:sz w:val="20"/>
                <w:lang w:val="en-US"/>
              </w:rPr>
              <w:t>,</w:t>
            </w:r>
            <w:r w:rsidRPr="000A3441" w:rsidR="00B400C1">
              <w:rPr>
                <w:rFonts w:ascii="Arial Narrow" w:hAnsi="Arial Narrow"/>
                <w:b/>
                <w:sz w:val="20"/>
                <w:lang w:val="en-US"/>
              </w:rPr>
              <w:t xml:space="preserve"> </w:t>
            </w:r>
            <w:r w:rsidR="00BC4AB4">
              <w:rPr>
                <w:rFonts w:ascii="Arial Narrow" w:hAnsi="Arial Narrow"/>
                <w:b/>
                <w:sz w:val="20"/>
                <w:lang w:val="en-US"/>
              </w:rPr>
              <w:t>if offeror has no intention to make any changes to the matters described in Rule 24.2(a), or if strategic plans will have no repercussions, a statement to that effect</w:t>
            </w:r>
            <w:r w:rsidR="008A19D4">
              <w:rPr>
                <w:rFonts w:ascii="Arial Narrow" w:hAnsi="Arial Narrow"/>
                <w:b/>
                <w:sz w:val="20"/>
                <w:lang w:val="en-US"/>
              </w:rPr>
              <w:t>. See </w:t>
            </w:r>
            <w:r w:rsidRPr="00C762E5" w:rsidR="00B400C1">
              <w:rPr>
                <w:rFonts w:ascii="Arial Narrow" w:hAnsi="Arial Narrow"/>
                <w:b/>
                <w:sz w:val="20"/>
                <w:lang w:val="en-US"/>
              </w:rPr>
              <w:t>Rule 24.2(b)</w:t>
            </w:r>
            <w:r w:rsidR="00BC4AB4">
              <w:rPr>
                <w:rFonts w:ascii="Arial Narrow" w:hAnsi="Arial Narrow"/>
                <w:b/>
                <w:sz w:val="20"/>
                <w:lang w:val="en-US"/>
              </w:rPr>
              <w:t>.  See also Rule 19.6</w:t>
            </w:r>
            <w:r w:rsidRPr="00C762E5" w:rsidR="00B400C1">
              <w:rPr>
                <w:rFonts w:ascii="Arial Narrow" w:hAnsi="Arial Narrow"/>
                <w:b/>
                <w:sz w:val="20"/>
                <w:lang w:val="en-US"/>
              </w:rPr>
              <w:t>)</w:t>
            </w:r>
          </w:p>
        </w:tc>
      </w:tr>
      <w:tr w:rsidRPr="008A19D4" w:rsidR="002B7FCB" w:rsidTr="00053A49" w14:paraId="41E85182" w14:textId="77777777">
        <w:trPr>
          <w:cantSplit/>
          <w:trHeight w:val="1030"/>
        </w:trPr>
        <w:tc>
          <w:tcPr>
            <w:tcW w:w="1247" w:type="dxa"/>
          </w:tcPr>
          <w:p w:rsidRPr="000A3441" w:rsidR="002B7FCB" w:rsidP="004932A0" w:rsidRDefault="002B7FCB" w14:paraId="6A9D94CE" w14:textId="77777777">
            <w:pPr>
              <w:spacing w:before="120" w:after="120" w:line="240" w:lineRule="auto"/>
              <w:jc w:val="left"/>
              <w:rPr>
                <w:rFonts w:ascii="Arial Narrow" w:hAnsi="Arial Narrow"/>
                <w:sz w:val="20"/>
              </w:rPr>
            </w:pPr>
            <w:r>
              <w:rPr>
                <w:rFonts w:ascii="Arial Narrow" w:hAnsi="Arial Narrow"/>
                <w:sz w:val="20"/>
              </w:rPr>
              <w:t>24.2(a)</w:t>
            </w:r>
          </w:p>
        </w:tc>
        <w:tc>
          <w:tcPr>
            <w:tcW w:w="1701" w:type="dxa"/>
          </w:tcPr>
          <w:p w:rsidR="002B7FCB" w:rsidP="004932A0" w:rsidRDefault="002B7FCB" w14:paraId="3A6293C1" w14:textId="77777777">
            <w:pPr>
              <w:spacing w:before="120" w:after="120" w:line="240" w:lineRule="auto"/>
              <w:jc w:val="left"/>
              <w:rPr>
                <w:rFonts w:ascii="Arial Narrow" w:hAnsi="Arial Narrow"/>
                <w:sz w:val="20"/>
              </w:rPr>
            </w:pPr>
            <w:r>
              <w:rPr>
                <w:rFonts w:ascii="Arial Narrow" w:hAnsi="Arial Narrow"/>
                <w:sz w:val="20"/>
              </w:rPr>
              <w:t xml:space="preserve">Long-term </w:t>
            </w:r>
            <w:r w:rsidR="00BC4AB4">
              <w:rPr>
                <w:rFonts w:ascii="Arial Narrow" w:hAnsi="Arial Narrow"/>
                <w:sz w:val="20"/>
              </w:rPr>
              <w:t xml:space="preserve">commercial </w:t>
            </w:r>
            <w:r>
              <w:rPr>
                <w:rFonts w:ascii="Arial Narrow" w:hAnsi="Arial Narrow"/>
                <w:sz w:val="20"/>
              </w:rPr>
              <w:t>justification for offer</w:t>
            </w:r>
          </w:p>
        </w:tc>
        <w:tc>
          <w:tcPr>
            <w:tcW w:w="1418" w:type="dxa"/>
          </w:tcPr>
          <w:p w:rsidRPr="008A19D4" w:rsidR="002B7FCB" w:rsidP="004932A0" w:rsidRDefault="002B7FCB" w14:paraId="72CB22AF" w14:textId="77777777">
            <w:pPr>
              <w:spacing w:before="120" w:after="120" w:line="240" w:lineRule="auto"/>
              <w:jc w:val="left"/>
              <w:rPr>
                <w:rFonts w:ascii="Arial Narrow" w:hAnsi="Arial Narrow"/>
                <w:sz w:val="20"/>
              </w:rPr>
            </w:pPr>
          </w:p>
        </w:tc>
        <w:tc>
          <w:tcPr>
            <w:tcW w:w="4706" w:type="dxa"/>
          </w:tcPr>
          <w:p w:rsidRPr="008A19D4" w:rsidR="002B7FCB" w:rsidP="004932A0" w:rsidRDefault="002B7FCB" w14:paraId="75FE9007" w14:textId="77777777">
            <w:pPr>
              <w:spacing w:before="120" w:after="120" w:line="240" w:lineRule="auto"/>
              <w:jc w:val="left"/>
              <w:rPr>
                <w:rFonts w:ascii="Arial Narrow" w:hAnsi="Arial Narrow"/>
                <w:sz w:val="20"/>
                <w:lang w:val="en-US"/>
              </w:rPr>
            </w:pPr>
          </w:p>
        </w:tc>
      </w:tr>
      <w:tr w:rsidRPr="008A19D4" w:rsidR="00C25941" w:rsidTr="00053A49" w14:paraId="2920991B" w14:textId="77777777">
        <w:trPr>
          <w:cantSplit/>
          <w:trHeight w:val="832"/>
        </w:trPr>
        <w:tc>
          <w:tcPr>
            <w:tcW w:w="1247" w:type="dxa"/>
          </w:tcPr>
          <w:p w:rsidRPr="000A3441" w:rsidR="002F079F" w:rsidP="004932A0" w:rsidRDefault="002F079F" w14:paraId="088BB089" w14:textId="77777777">
            <w:pPr>
              <w:spacing w:before="120" w:after="120" w:line="240" w:lineRule="auto"/>
              <w:jc w:val="left"/>
              <w:rPr>
                <w:rFonts w:ascii="Arial Narrow" w:hAnsi="Arial Narrow"/>
                <w:sz w:val="20"/>
              </w:rPr>
            </w:pPr>
            <w:r w:rsidRPr="000A3441">
              <w:rPr>
                <w:rFonts w:ascii="Arial Narrow" w:hAnsi="Arial Narrow"/>
                <w:sz w:val="20"/>
              </w:rPr>
              <w:t>24.2(a)(</w:t>
            </w:r>
            <w:proofErr w:type="spellStart"/>
            <w:r w:rsidRPr="000A3441">
              <w:rPr>
                <w:rFonts w:ascii="Arial Narrow" w:hAnsi="Arial Narrow"/>
                <w:sz w:val="20"/>
              </w:rPr>
              <w:t>i</w:t>
            </w:r>
            <w:proofErr w:type="spellEnd"/>
            <w:r w:rsidRPr="000A3441">
              <w:rPr>
                <w:rFonts w:ascii="Arial Narrow" w:hAnsi="Arial Narrow"/>
                <w:sz w:val="20"/>
              </w:rPr>
              <w:t>)</w:t>
            </w:r>
          </w:p>
        </w:tc>
        <w:tc>
          <w:tcPr>
            <w:tcW w:w="1701" w:type="dxa"/>
          </w:tcPr>
          <w:p w:rsidRPr="008A19D4" w:rsidR="00C25941" w:rsidP="004932A0" w:rsidRDefault="00BC4AB4" w14:paraId="7200361B" w14:textId="77777777">
            <w:pPr>
              <w:spacing w:before="120" w:after="120" w:line="240" w:lineRule="auto"/>
              <w:jc w:val="left"/>
              <w:rPr>
                <w:rFonts w:ascii="Arial Narrow" w:hAnsi="Arial Narrow"/>
                <w:sz w:val="20"/>
              </w:rPr>
            </w:pPr>
            <w:r>
              <w:rPr>
                <w:rFonts w:ascii="Arial Narrow" w:hAnsi="Arial Narrow"/>
                <w:sz w:val="20"/>
              </w:rPr>
              <w:t>Intentions for f</w:t>
            </w:r>
            <w:r w:rsidR="008A19D4">
              <w:rPr>
                <w:rFonts w:ascii="Arial Narrow" w:hAnsi="Arial Narrow"/>
                <w:sz w:val="20"/>
              </w:rPr>
              <w:t>uture business of offeree</w:t>
            </w:r>
            <w:r w:rsidR="00DA0891">
              <w:rPr>
                <w:rFonts w:ascii="Arial Narrow" w:hAnsi="Arial Narrow"/>
                <w:sz w:val="20"/>
              </w:rPr>
              <w:t xml:space="preserve">, including </w:t>
            </w:r>
            <w:r>
              <w:rPr>
                <w:rFonts w:ascii="Arial Narrow" w:hAnsi="Arial Narrow"/>
                <w:sz w:val="20"/>
              </w:rPr>
              <w:t>R&amp;D</w:t>
            </w:r>
          </w:p>
        </w:tc>
        <w:tc>
          <w:tcPr>
            <w:tcW w:w="1418" w:type="dxa"/>
          </w:tcPr>
          <w:p w:rsidRPr="008A19D4" w:rsidR="002F079F" w:rsidP="004932A0" w:rsidRDefault="002F079F" w14:paraId="0D28AECF" w14:textId="77777777">
            <w:pPr>
              <w:spacing w:before="120" w:after="120" w:line="240" w:lineRule="auto"/>
              <w:jc w:val="left"/>
              <w:rPr>
                <w:rFonts w:ascii="Arial Narrow" w:hAnsi="Arial Narrow"/>
                <w:sz w:val="20"/>
              </w:rPr>
            </w:pPr>
          </w:p>
        </w:tc>
        <w:tc>
          <w:tcPr>
            <w:tcW w:w="4706" w:type="dxa"/>
          </w:tcPr>
          <w:p w:rsidRPr="008A19D4" w:rsidR="002F079F" w:rsidP="004932A0" w:rsidRDefault="002F079F" w14:paraId="6CC6FE8F" w14:textId="77777777">
            <w:pPr>
              <w:spacing w:before="120" w:after="120" w:line="240" w:lineRule="auto"/>
              <w:jc w:val="left"/>
              <w:rPr>
                <w:rFonts w:ascii="Arial Narrow" w:hAnsi="Arial Narrow"/>
                <w:sz w:val="20"/>
                <w:lang w:val="en-US"/>
              </w:rPr>
            </w:pPr>
          </w:p>
        </w:tc>
      </w:tr>
      <w:tr w:rsidRPr="008A19D4" w:rsidR="00C25941" w:rsidTr="00053A49" w14:paraId="4381967E" w14:textId="77777777">
        <w:trPr>
          <w:cantSplit/>
          <w:trHeight w:val="1621"/>
        </w:trPr>
        <w:tc>
          <w:tcPr>
            <w:tcW w:w="1247" w:type="dxa"/>
          </w:tcPr>
          <w:p w:rsidRPr="008A19D4" w:rsidR="002F079F" w:rsidP="004932A0" w:rsidRDefault="002F079F" w14:paraId="629E5CAD" w14:textId="77777777">
            <w:pPr>
              <w:spacing w:before="120" w:after="120" w:line="240" w:lineRule="auto"/>
              <w:jc w:val="left"/>
              <w:rPr>
                <w:rFonts w:ascii="Arial Narrow" w:hAnsi="Arial Narrow"/>
                <w:sz w:val="20"/>
              </w:rPr>
            </w:pPr>
            <w:r w:rsidRPr="008A19D4">
              <w:rPr>
                <w:rFonts w:ascii="Arial Narrow" w:hAnsi="Arial Narrow"/>
                <w:sz w:val="20"/>
              </w:rPr>
              <w:t>24.2(a)(ii)</w:t>
            </w:r>
          </w:p>
        </w:tc>
        <w:tc>
          <w:tcPr>
            <w:tcW w:w="1701" w:type="dxa"/>
          </w:tcPr>
          <w:p w:rsidRPr="008A19D4" w:rsidR="00C25941" w:rsidP="004932A0" w:rsidRDefault="00BC4AB4" w14:paraId="705637B4" w14:textId="77777777">
            <w:pPr>
              <w:spacing w:before="120" w:after="120" w:line="240" w:lineRule="auto"/>
              <w:jc w:val="left"/>
              <w:rPr>
                <w:rFonts w:ascii="Arial Narrow" w:hAnsi="Arial Narrow"/>
                <w:sz w:val="20"/>
              </w:rPr>
            </w:pPr>
            <w:r>
              <w:rPr>
                <w:rFonts w:ascii="Arial Narrow" w:hAnsi="Arial Narrow"/>
                <w:sz w:val="20"/>
              </w:rPr>
              <w:t xml:space="preserve">Intentions for </w:t>
            </w:r>
            <w:r w:rsidR="004073B1">
              <w:rPr>
                <w:rFonts w:ascii="Arial Narrow" w:hAnsi="Arial Narrow"/>
                <w:sz w:val="20"/>
              </w:rPr>
              <w:t>offeree employee</w:t>
            </w:r>
            <w:r w:rsidRPr="008A19D4" w:rsidR="002F079F">
              <w:rPr>
                <w:rFonts w:ascii="Arial Narrow" w:hAnsi="Arial Narrow"/>
                <w:sz w:val="20"/>
              </w:rPr>
              <w:t>s and manage</w:t>
            </w:r>
            <w:r>
              <w:rPr>
                <w:rFonts w:ascii="Arial Narrow" w:hAnsi="Arial Narrow"/>
                <w:sz w:val="20"/>
              </w:rPr>
              <w:t xml:space="preserve">ment, including </w:t>
            </w:r>
            <w:r w:rsidR="00DA0891">
              <w:rPr>
                <w:rFonts w:ascii="Arial Narrow" w:hAnsi="Arial Narrow"/>
                <w:sz w:val="20"/>
              </w:rPr>
              <w:t xml:space="preserve">material changes </w:t>
            </w:r>
            <w:r>
              <w:rPr>
                <w:rFonts w:ascii="Arial Narrow" w:hAnsi="Arial Narrow"/>
                <w:sz w:val="20"/>
              </w:rPr>
              <w:t>in</w:t>
            </w:r>
            <w:r w:rsidR="00DA0891">
              <w:rPr>
                <w:rFonts w:ascii="Arial Narrow" w:hAnsi="Arial Narrow"/>
                <w:sz w:val="20"/>
              </w:rPr>
              <w:t xml:space="preserve"> conditions or balance of skills and functions</w:t>
            </w:r>
          </w:p>
        </w:tc>
        <w:tc>
          <w:tcPr>
            <w:tcW w:w="1418" w:type="dxa"/>
          </w:tcPr>
          <w:p w:rsidRPr="008A19D4" w:rsidR="002F079F" w:rsidP="004932A0" w:rsidRDefault="002F079F" w14:paraId="36A3F2F2" w14:textId="77777777">
            <w:pPr>
              <w:spacing w:before="120" w:after="120" w:line="240" w:lineRule="auto"/>
              <w:jc w:val="left"/>
              <w:rPr>
                <w:rFonts w:ascii="Arial Narrow" w:hAnsi="Arial Narrow"/>
                <w:sz w:val="20"/>
              </w:rPr>
            </w:pPr>
          </w:p>
        </w:tc>
        <w:tc>
          <w:tcPr>
            <w:tcW w:w="4706" w:type="dxa"/>
          </w:tcPr>
          <w:p w:rsidRPr="008A19D4" w:rsidR="002F079F" w:rsidP="004932A0" w:rsidRDefault="002F079F" w14:paraId="4AABFFCF" w14:textId="77777777">
            <w:pPr>
              <w:spacing w:before="120" w:after="120" w:line="240" w:lineRule="auto"/>
              <w:jc w:val="left"/>
              <w:rPr>
                <w:rFonts w:ascii="Arial Narrow" w:hAnsi="Arial Narrow"/>
                <w:sz w:val="20"/>
                <w:lang w:val="en-US"/>
              </w:rPr>
            </w:pPr>
          </w:p>
        </w:tc>
      </w:tr>
      <w:tr w:rsidRPr="008A19D4" w:rsidR="00C25941" w:rsidTr="00053A49" w14:paraId="199A09B9" w14:textId="77777777">
        <w:trPr>
          <w:cantSplit/>
          <w:trHeight w:val="1621"/>
        </w:trPr>
        <w:tc>
          <w:tcPr>
            <w:tcW w:w="1247" w:type="dxa"/>
          </w:tcPr>
          <w:p w:rsidRPr="008A19D4" w:rsidR="002F079F" w:rsidP="004932A0" w:rsidRDefault="002A7310" w14:paraId="5D7747FF" w14:textId="77777777">
            <w:pPr>
              <w:spacing w:before="120" w:after="120" w:line="240" w:lineRule="auto"/>
              <w:jc w:val="left"/>
              <w:rPr>
                <w:rFonts w:ascii="Arial Narrow" w:hAnsi="Arial Narrow"/>
                <w:sz w:val="20"/>
              </w:rPr>
            </w:pPr>
            <w:r w:rsidRPr="008A19D4">
              <w:rPr>
                <w:rFonts w:ascii="Arial Narrow" w:hAnsi="Arial Narrow"/>
                <w:sz w:val="20"/>
              </w:rPr>
              <w:t>24.2(a)(iii)</w:t>
            </w:r>
          </w:p>
        </w:tc>
        <w:tc>
          <w:tcPr>
            <w:tcW w:w="1701" w:type="dxa"/>
          </w:tcPr>
          <w:p w:rsidRPr="008A19D4" w:rsidR="002F079F" w:rsidP="004932A0" w:rsidRDefault="002A7310" w14:paraId="4411F4E0" w14:textId="77777777">
            <w:pPr>
              <w:spacing w:before="120" w:after="120" w:line="240" w:lineRule="auto"/>
              <w:jc w:val="left"/>
              <w:rPr>
                <w:rFonts w:ascii="Arial Narrow" w:hAnsi="Arial Narrow"/>
                <w:sz w:val="20"/>
              </w:rPr>
            </w:pPr>
            <w:r w:rsidRPr="008A19D4">
              <w:rPr>
                <w:rFonts w:ascii="Arial Narrow" w:hAnsi="Arial Narrow"/>
                <w:sz w:val="20"/>
              </w:rPr>
              <w:t>Strategic plans</w:t>
            </w:r>
            <w:r w:rsidR="00BC4AB4">
              <w:rPr>
                <w:rFonts w:ascii="Arial Narrow" w:hAnsi="Arial Narrow"/>
                <w:sz w:val="20"/>
              </w:rPr>
              <w:t xml:space="preserve"> for offeree and likely repercussions </w:t>
            </w:r>
            <w:r w:rsidRPr="008A19D4">
              <w:rPr>
                <w:rFonts w:ascii="Arial Narrow" w:hAnsi="Arial Narrow"/>
                <w:sz w:val="20"/>
              </w:rPr>
              <w:t>on employment</w:t>
            </w:r>
            <w:r w:rsidR="00BC4AB4">
              <w:rPr>
                <w:rFonts w:ascii="Arial Narrow" w:hAnsi="Arial Narrow"/>
                <w:sz w:val="20"/>
              </w:rPr>
              <w:t xml:space="preserve">, </w:t>
            </w:r>
            <w:r w:rsidRPr="008A19D4">
              <w:rPr>
                <w:rFonts w:ascii="Arial Narrow" w:hAnsi="Arial Narrow"/>
                <w:sz w:val="20"/>
              </w:rPr>
              <w:t>places of business</w:t>
            </w:r>
            <w:r w:rsidR="00BC4AB4">
              <w:rPr>
                <w:rFonts w:ascii="Arial Narrow" w:hAnsi="Arial Narrow"/>
                <w:sz w:val="20"/>
              </w:rPr>
              <w:t xml:space="preserve"> and HQ / HQ </w:t>
            </w:r>
            <w:r w:rsidR="00DA0891">
              <w:rPr>
                <w:rFonts w:ascii="Arial Narrow" w:hAnsi="Arial Narrow"/>
                <w:sz w:val="20"/>
              </w:rPr>
              <w:t>functions</w:t>
            </w:r>
          </w:p>
        </w:tc>
        <w:tc>
          <w:tcPr>
            <w:tcW w:w="1418" w:type="dxa"/>
          </w:tcPr>
          <w:p w:rsidRPr="008A19D4" w:rsidR="002F079F" w:rsidP="004932A0" w:rsidRDefault="002F079F" w14:paraId="7FEC1D26" w14:textId="77777777">
            <w:pPr>
              <w:spacing w:before="120" w:after="120" w:line="240" w:lineRule="auto"/>
              <w:jc w:val="left"/>
              <w:rPr>
                <w:rFonts w:ascii="Arial Narrow" w:hAnsi="Arial Narrow"/>
                <w:sz w:val="20"/>
              </w:rPr>
            </w:pPr>
          </w:p>
        </w:tc>
        <w:tc>
          <w:tcPr>
            <w:tcW w:w="4706" w:type="dxa"/>
          </w:tcPr>
          <w:p w:rsidRPr="008A19D4" w:rsidR="002F079F" w:rsidP="004932A0" w:rsidRDefault="002F079F" w14:paraId="20272A9A" w14:textId="77777777">
            <w:pPr>
              <w:spacing w:before="120" w:after="120" w:line="240" w:lineRule="auto"/>
              <w:jc w:val="left"/>
              <w:rPr>
                <w:rFonts w:ascii="Arial Narrow" w:hAnsi="Arial Narrow"/>
                <w:sz w:val="20"/>
                <w:lang w:val="en-US"/>
              </w:rPr>
            </w:pPr>
          </w:p>
        </w:tc>
      </w:tr>
      <w:tr w:rsidRPr="008A19D4" w:rsidR="002A7310" w:rsidTr="00053A49" w14:paraId="24E3099E" w14:textId="77777777">
        <w:trPr>
          <w:cantSplit/>
        </w:trPr>
        <w:tc>
          <w:tcPr>
            <w:tcW w:w="1247" w:type="dxa"/>
          </w:tcPr>
          <w:p w:rsidRPr="008A19D4" w:rsidR="002A7310" w:rsidP="004932A0" w:rsidRDefault="002A7310" w14:paraId="4573C564" w14:textId="77777777">
            <w:pPr>
              <w:spacing w:before="120" w:after="120" w:line="240" w:lineRule="auto"/>
              <w:jc w:val="left"/>
              <w:rPr>
                <w:rFonts w:ascii="Arial Narrow" w:hAnsi="Arial Narrow"/>
                <w:sz w:val="20"/>
              </w:rPr>
            </w:pPr>
            <w:r w:rsidRPr="008A19D4">
              <w:rPr>
                <w:rFonts w:ascii="Arial Narrow" w:hAnsi="Arial Narrow"/>
                <w:sz w:val="20"/>
              </w:rPr>
              <w:t>24.2(a)(iv)</w:t>
            </w:r>
          </w:p>
        </w:tc>
        <w:tc>
          <w:tcPr>
            <w:tcW w:w="1701" w:type="dxa"/>
          </w:tcPr>
          <w:p w:rsidRPr="008A19D4" w:rsidR="002A7310" w:rsidP="004932A0" w:rsidRDefault="00BC4AB4" w14:paraId="0568563D" w14:textId="77777777">
            <w:pPr>
              <w:spacing w:before="120" w:after="120" w:line="240" w:lineRule="auto"/>
              <w:jc w:val="left"/>
              <w:rPr>
                <w:rFonts w:ascii="Arial Narrow" w:hAnsi="Arial Narrow"/>
                <w:sz w:val="20"/>
              </w:rPr>
            </w:pPr>
            <w:r>
              <w:rPr>
                <w:rFonts w:ascii="Arial Narrow" w:hAnsi="Arial Narrow"/>
                <w:sz w:val="20"/>
              </w:rPr>
              <w:t>Intentions for offeree pension scheme(s)</w:t>
            </w:r>
          </w:p>
        </w:tc>
        <w:tc>
          <w:tcPr>
            <w:tcW w:w="1418" w:type="dxa"/>
          </w:tcPr>
          <w:p w:rsidRPr="008A19D4" w:rsidR="002A7310" w:rsidP="004932A0" w:rsidRDefault="002A7310" w14:paraId="0EC10B86" w14:textId="77777777">
            <w:pPr>
              <w:spacing w:before="120" w:after="120" w:line="240" w:lineRule="auto"/>
              <w:jc w:val="left"/>
              <w:rPr>
                <w:rFonts w:ascii="Arial Narrow" w:hAnsi="Arial Narrow"/>
                <w:sz w:val="20"/>
              </w:rPr>
            </w:pPr>
          </w:p>
        </w:tc>
        <w:tc>
          <w:tcPr>
            <w:tcW w:w="4706" w:type="dxa"/>
          </w:tcPr>
          <w:p w:rsidRPr="008A19D4" w:rsidR="002A7310" w:rsidP="004932A0" w:rsidRDefault="002A7310" w14:paraId="1EE3D159" w14:textId="77777777">
            <w:pPr>
              <w:spacing w:before="120" w:after="120" w:line="240" w:lineRule="auto"/>
              <w:jc w:val="left"/>
              <w:rPr>
                <w:rFonts w:ascii="Arial Narrow" w:hAnsi="Arial Narrow"/>
                <w:sz w:val="20"/>
                <w:lang w:val="en-US"/>
              </w:rPr>
            </w:pPr>
          </w:p>
        </w:tc>
      </w:tr>
      <w:tr w:rsidRPr="008A19D4" w:rsidR="00C25941" w:rsidTr="00053A49" w14:paraId="7CB01028" w14:textId="77777777">
        <w:trPr>
          <w:cantSplit/>
          <w:trHeight w:val="770"/>
        </w:trPr>
        <w:tc>
          <w:tcPr>
            <w:tcW w:w="1247" w:type="dxa"/>
          </w:tcPr>
          <w:p w:rsidRPr="008A19D4" w:rsidR="002A7310" w:rsidP="004932A0" w:rsidRDefault="002A7310" w14:paraId="34F4B469" w14:textId="77777777">
            <w:pPr>
              <w:spacing w:before="120" w:after="120" w:line="240" w:lineRule="auto"/>
              <w:jc w:val="left"/>
              <w:rPr>
                <w:rFonts w:ascii="Arial Narrow" w:hAnsi="Arial Narrow"/>
                <w:sz w:val="20"/>
              </w:rPr>
            </w:pPr>
            <w:r w:rsidRPr="008A19D4">
              <w:rPr>
                <w:rFonts w:ascii="Arial Narrow" w:hAnsi="Arial Narrow"/>
                <w:sz w:val="20"/>
              </w:rPr>
              <w:t>24.2(a)(v)</w:t>
            </w:r>
          </w:p>
        </w:tc>
        <w:tc>
          <w:tcPr>
            <w:tcW w:w="1701" w:type="dxa"/>
          </w:tcPr>
          <w:p w:rsidRPr="008A19D4" w:rsidR="002A7310" w:rsidP="004932A0" w:rsidRDefault="00BC4AB4" w14:paraId="2AB9FAF6" w14:textId="77777777">
            <w:pPr>
              <w:spacing w:before="120" w:after="120" w:line="240" w:lineRule="auto"/>
              <w:jc w:val="left"/>
              <w:rPr>
                <w:rFonts w:ascii="Arial Narrow" w:hAnsi="Arial Narrow"/>
                <w:sz w:val="20"/>
              </w:rPr>
            </w:pPr>
            <w:r>
              <w:rPr>
                <w:rFonts w:ascii="Arial Narrow" w:hAnsi="Arial Narrow"/>
                <w:sz w:val="20"/>
              </w:rPr>
              <w:t xml:space="preserve">Intentions for offeree fixed </w:t>
            </w:r>
            <w:r w:rsidRPr="008A19D4" w:rsidR="002A7310">
              <w:rPr>
                <w:rFonts w:ascii="Arial Narrow" w:hAnsi="Arial Narrow"/>
                <w:sz w:val="20"/>
              </w:rPr>
              <w:t>assets</w:t>
            </w:r>
          </w:p>
        </w:tc>
        <w:tc>
          <w:tcPr>
            <w:tcW w:w="1418" w:type="dxa"/>
          </w:tcPr>
          <w:p w:rsidRPr="008A19D4" w:rsidR="002A7310" w:rsidP="004932A0" w:rsidRDefault="002A7310" w14:paraId="3BDD688A" w14:textId="77777777">
            <w:pPr>
              <w:spacing w:before="120" w:after="120" w:line="240" w:lineRule="auto"/>
              <w:jc w:val="left"/>
              <w:rPr>
                <w:rFonts w:ascii="Arial Narrow" w:hAnsi="Arial Narrow"/>
                <w:sz w:val="20"/>
              </w:rPr>
            </w:pPr>
          </w:p>
        </w:tc>
        <w:tc>
          <w:tcPr>
            <w:tcW w:w="4706" w:type="dxa"/>
          </w:tcPr>
          <w:p w:rsidRPr="008A19D4" w:rsidR="002A7310" w:rsidP="004932A0" w:rsidRDefault="002A7310" w14:paraId="38004050" w14:textId="77777777">
            <w:pPr>
              <w:spacing w:before="120" w:after="120" w:line="240" w:lineRule="auto"/>
              <w:jc w:val="left"/>
              <w:rPr>
                <w:rFonts w:ascii="Arial Narrow" w:hAnsi="Arial Narrow"/>
                <w:sz w:val="20"/>
                <w:lang w:val="en-US"/>
              </w:rPr>
            </w:pPr>
          </w:p>
        </w:tc>
      </w:tr>
      <w:tr w:rsidRPr="008A19D4" w:rsidR="00C25941" w:rsidTr="00053A49" w14:paraId="61414747" w14:textId="77777777">
        <w:trPr>
          <w:cantSplit/>
          <w:trHeight w:val="980"/>
        </w:trPr>
        <w:tc>
          <w:tcPr>
            <w:tcW w:w="1247" w:type="dxa"/>
          </w:tcPr>
          <w:p w:rsidRPr="008A19D4" w:rsidR="002A7310" w:rsidP="004932A0" w:rsidRDefault="002A7310" w14:paraId="0968B93C" w14:textId="77777777">
            <w:pPr>
              <w:spacing w:before="120" w:after="120" w:line="240" w:lineRule="auto"/>
              <w:jc w:val="left"/>
              <w:rPr>
                <w:rFonts w:ascii="Arial Narrow" w:hAnsi="Arial Narrow"/>
                <w:sz w:val="20"/>
              </w:rPr>
            </w:pPr>
            <w:r w:rsidRPr="008A19D4">
              <w:rPr>
                <w:rFonts w:ascii="Arial Narrow" w:hAnsi="Arial Narrow"/>
                <w:sz w:val="20"/>
              </w:rPr>
              <w:t>24.2(a)(vi)</w:t>
            </w:r>
          </w:p>
        </w:tc>
        <w:tc>
          <w:tcPr>
            <w:tcW w:w="1701" w:type="dxa"/>
          </w:tcPr>
          <w:p w:rsidRPr="008A19D4" w:rsidR="002A7310" w:rsidP="004932A0" w:rsidRDefault="00BC4AB4" w14:paraId="1196D917" w14:textId="77777777">
            <w:pPr>
              <w:spacing w:before="120" w:after="120" w:line="240" w:lineRule="auto"/>
              <w:jc w:val="left"/>
              <w:rPr>
                <w:rFonts w:ascii="Arial Narrow" w:hAnsi="Arial Narrow"/>
                <w:sz w:val="20"/>
              </w:rPr>
            </w:pPr>
            <w:r>
              <w:rPr>
                <w:rFonts w:ascii="Arial Narrow" w:hAnsi="Arial Narrow"/>
                <w:sz w:val="20"/>
              </w:rPr>
              <w:t xml:space="preserve">Intentions for </w:t>
            </w:r>
            <w:r w:rsidRPr="008A19D4" w:rsidR="002A7310">
              <w:rPr>
                <w:rFonts w:ascii="Arial Narrow" w:hAnsi="Arial Narrow"/>
                <w:sz w:val="20"/>
              </w:rPr>
              <w:t xml:space="preserve">trading facilities for </w:t>
            </w:r>
            <w:r>
              <w:rPr>
                <w:rFonts w:ascii="Arial Narrow" w:hAnsi="Arial Narrow"/>
                <w:sz w:val="20"/>
              </w:rPr>
              <w:t xml:space="preserve">offeree’s </w:t>
            </w:r>
            <w:r w:rsidRPr="008A19D4" w:rsidR="002A7310">
              <w:rPr>
                <w:rFonts w:ascii="Arial Narrow" w:hAnsi="Arial Narrow"/>
                <w:sz w:val="20"/>
              </w:rPr>
              <w:t>securities</w:t>
            </w:r>
          </w:p>
        </w:tc>
        <w:tc>
          <w:tcPr>
            <w:tcW w:w="1418" w:type="dxa"/>
          </w:tcPr>
          <w:p w:rsidRPr="008A19D4" w:rsidR="002A7310" w:rsidP="004932A0" w:rsidRDefault="002A7310" w14:paraId="6312F3DC" w14:textId="77777777">
            <w:pPr>
              <w:spacing w:before="120" w:after="120" w:line="240" w:lineRule="auto"/>
              <w:jc w:val="left"/>
              <w:rPr>
                <w:rFonts w:ascii="Arial Narrow" w:hAnsi="Arial Narrow"/>
                <w:sz w:val="20"/>
              </w:rPr>
            </w:pPr>
          </w:p>
        </w:tc>
        <w:tc>
          <w:tcPr>
            <w:tcW w:w="4706" w:type="dxa"/>
          </w:tcPr>
          <w:p w:rsidRPr="008A19D4" w:rsidR="002A7310" w:rsidP="004932A0" w:rsidRDefault="002A7310" w14:paraId="69223B13" w14:textId="77777777">
            <w:pPr>
              <w:spacing w:before="120" w:after="120" w:line="240" w:lineRule="auto"/>
              <w:jc w:val="left"/>
              <w:rPr>
                <w:rFonts w:ascii="Arial Narrow" w:hAnsi="Arial Narrow"/>
                <w:sz w:val="20"/>
                <w:lang w:val="en-US"/>
              </w:rPr>
            </w:pPr>
          </w:p>
        </w:tc>
      </w:tr>
      <w:tr w:rsidRPr="008A19D4" w:rsidR="00C762E5" w:rsidTr="00053A49" w14:paraId="18B789E7" w14:textId="77777777">
        <w:trPr>
          <w:cantSplit/>
          <w:trHeight w:val="696"/>
        </w:trPr>
        <w:tc>
          <w:tcPr>
            <w:tcW w:w="1247" w:type="dxa"/>
          </w:tcPr>
          <w:p w:rsidRPr="00C762E5" w:rsidR="00C762E5" w:rsidP="00125051" w:rsidRDefault="008A19D4" w14:paraId="205866E8" w14:textId="77777777">
            <w:pPr>
              <w:spacing w:before="120" w:after="120" w:line="240" w:lineRule="auto"/>
              <w:jc w:val="left"/>
              <w:rPr>
                <w:rFonts w:ascii="Arial Narrow" w:hAnsi="Arial Narrow"/>
                <w:sz w:val="20"/>
              </w:rPr>
            </w:pPr>
            <w:r>
              <w:rPr>
                <w:rFonts w:ascii="Arial Narrow" w:hAnsi="Arial Narrow"/>
                <w:sz w:val="20"/>
              </w:rPr>
              <w:t>-</w:t>
            </w:r>
          </w:p>
        </w:tc>
        <w:tc>
          <w:tcPr>
            <w:tcW w:w="1701" w:type="dxa"/>
          </w:tcPr>
          <w:p w:rsidRPr="00C762E5" w:rsidR="00C762E5" w:rsidP="00125051" w:rsidRDefault="008A19D4" w14:paraId="7A708C46" w14:textId="77777777">
            <w:pPr>
              <w:spacing w:before="120" w:after="120" w:line="240" w:lineRule="auto"/>
              <w:jc w:val="left"/>
              <w:rPr>
                <w:rFonts w:ascii="Arial Narrow" w:hAnsi="Arial Narrow"/>
                <w:sz w:val="20"/>
              </w:rPr>
            </w:pPr>
            <w:r>
              <w:rPr>
                <w:rFonts w:ascii="Arial Narrow" w:hAnsi="Arial Narrow"/>
                <w:sz w:val="20"/>
              </w:rPr>
              <w:t>[</w:t>
            </w:r>
            <w:r w:rsidR="00C762E5">
              <w:rPr>
                <w:rFonts w:ascii="Arial Narrow" w:hAnsi="Arial Narrow"/>
                <w:sz w:val="20"/>
              </w:rPr>
              <w:t>Any other intention statements</w:t>
            </w:r>
            <w:r>
              <w:rPr>
                <w:rFonts w:ascii="Arial Narrow" w:hAnsi="Arial Narrow"/>
                <w:sz w:val="20"/>
              </w:rPr>
              <w:t>]</w:t>
            </w:r>
          </w:p>
        </w:tc>
        <w:tc>
          <w:tcPr>
            <w:tcW w:w="1418" w:type="dxa"/>
          </w:tcPr>
          <w:p w:rsidRPr="008A19D4" w:rsidR="00C762E5" w:rsidP="00125051" w:rsidRDefault="00C762E5" w14:paraId="4AC249E6" w14:textId="77777777">
            <w:pPr>
              <w:spacing w:before="120" w:after="120" w:line="240" w:lineRule="auto"/>
              <w:jc w:val="left"/>
              <w:rPr>
                <w:rFonts w:ascii="Arial Narrow" w:hAnsi="Arial Narrow"/>
                <w:sz w:val="20"/>
              </w:rPr>
            </w:pPr>
          </w:p>
        </w:tc>
        <w:tc>
          <w:tcPr>
            <w:tcW w:w="4706" w:type="dxa"/>
          </w:tcPr>
          <w:p w:rsidRPr="008A19D4" w:rsidR="00C762E5" w:rsidP="00623A09" w:rsidRDefault="00C762E5" w14:paraId="1A99C8C2" w14:textId="77777777">
            <w:pPr>
              <w:spacing w:before="120" w:after="120" w:line="240" w:lineRule="auto"/>
              <w:jc w:val="left"/>
              <w:rPr>
                <w:rFonts w:ascii="Arial Narrow" w:hAnsi="Arial Narrow"/>
                <w:sz w:val="20"/>
                <w:lang w:val="en-US"/>
              </w:rPr>
            </w:pPr>
          </w:p>
        </w:tc>
      </w:tr>
    </w:tbl>
    <w:p w:rsidR="00053A49" w:rsidP="00B400C1" w:rsidRDefault="00053A49" w14:paraId="54322B13" w14:textId="0AE6CD31">
      <w:r>
        <w:br w:type="page"/>
      </w:r>
    </w:p>
    <w:p w:rsidRPr="003448B2" w:rsidR="00B400C1" w:rsidP="003448B2" w:rsidRDefault="004073B1" w14:paraId="23AB4EAC" w14:textId="77777777">
      <w:pPr>
        <w:pStyle w:val="Heading1"/>
        <w:numPr>
          <w:ilvl w:val="0"/>
          <w:numId w:val="0"/>
        </w:numPr>
        <w:pBdr>
          <w:bottom w:val="single" w:color="auto" w:sz="12" w:space="1"/>
        </w:pBdr>
        <w:tabs>
          <w:tab w:val="left" w:pos="2329"/>
        </w:tabs>
        <w:spacing w:before="0" w:line="240" w:lineRule="auto"/>
        <w:ind w:left="720" w:right="-46" w:hanging="720"/>
        <w:jc w:val="left"/>
        <w:rPr>
          <w:rFonts w:ascii="Arial Narrow" w:hAnsi="Arial Narrow"/>
          <w:szCs w:val="24"/>
        </w:rPr>
      </w:pPr>
      <w:r>
        <w:rPr>
          <w:rFonts w:ascii="Arial Narrow" w:hAnsi="Arial Narrow"/>
          <w:szCs w:val="24"/>
        </w:rPr>
        <w:lastRenderedPageBreak/>
        <w:t>B2 - Offeror</w:t>
      </w:r>
      <w:r w:rsidR="00C25941">
        <w:rPr>
          <w:rFonts w:ascii="Arial Narrow" w:hAnsi="Arial Narrow"/>
          <w:szCs w:val="24"/>
        </w:rPr>
        <w:t xml:space="preserve"> intentions </w:t>
      </w:r>
      <w:r w:rsidR="00B400C1">
        <w:rPr>
          <w:rFonts w:ascii="Arial Narrow" w:hAnsi="Arial Narrow"/>
          <w:szCs w:val="24"/>
        </w:rPr>
        <w:t xml:space="preserve">regarding </w:t>
      </w:r>
      <w:r>
        <w:rPr>
          <w:rFonts w:ascii="Arial Narrow" w:hAnsi="Arial Narrow"/>
          <w:szCs w:val="24"/>
        </w:rPr>
        <w:t xml:space="preserve">offeror (if </w:t>
      </w:r>
      <w:r w:rsidR="00B400C1">
        <w:rPr>
          <w:rFonts w:ascii="Arial Narrow" w:hAnsi="Arial Narrow"/>
          <w:szCs w:val="24"/>
        </w:rPr>
        <w:t>offeror is a company)</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7"/>
        <w:gridCol w:w="1701"/>
        <w:gridCol w:w="1418"/>
        <w:gridCol w:w="4706"/>
      </w:tblGrid>
      <w:tr w:rsidRPr="008A19D4" w:rsidR="00B5304B" w:rsidTr="00053A49" w14:paraId="5C2C0B89" w14:textId="77777777">
        <w:tc>
          <w:tcPr>
            <w:tcW w:w="9072" w:type="dxa"/>
            <w:gridSpan w:val="4"/>
          </w:tcPr>
          <w:p w:rsidRPr="008A19D4" w:rsidR="00B5304B" w:rsidP="00B5304B" w:rsidRDefault="00B5304B" w14:paraId="7DF5DCFF" w14:textId="77777777">
            <w:pPr>
              <w:spacing w:after="0" w:line="240" w:lineRule="auto"/>
              <w:jc w:val="left"/>
              <w:rPr>
                <w:rFonts w:ascii="Arial Narrow" w:hAnsi="Arial Narrow"/>
                <w:b/>
                <w:sz w:val="20"/>
                <w:lang w:val="en-US"/>
              </w:rPr>
            </w:pPr>
            <w:r w:rsidRPr="00B5304B">
              <w:rPr>
                <w:rFonts w:ascii="Arial Narrow" w:hAnsi="Arial Narrow"/>
                <w:b/>
                <w:i/>
                <w:sz w:val="20"/>
                <w:lang w:val="en-US"/>
              </w:rPr>
              <w:t>NB. Insert more rows if required</w:t>
            </w:r>
          </w:p>
        </w:tc>
      </w:tr>
      <w:tr w:rsidRPr="008A19D4" w:rsidR="00C25941" w:rsidTr="00053A49" w14:paraId="6FEEAF34" w14:textId="77777777">
        <w:tc>
          <w:tcPr>
            <w:tcW w:w="1247" w:type="dxa"/>
          </w:tcPr>
          <w:p w:rsidRPr="000A3441" w:rsidR="00B400C1" w:rsidP="002B5D2A" w:rsidRDefault="00B400C1" w14:paraId="20C36C00" w14:textId="77777777">
            <w:pPr>
              <w:spacing w:before="120" w:after="120" w:line="240" w:lineRule="auto"/>
              <w:jc w:val="center"/>
              <w:rPr>
                <w:rFonts w:ascii="Arial Narrow" w:hAnsi="Arial Narrow"/>
                <w:b/>
                <w:sz w:val="20"/>
              </w:rPr>
            </w:pPr>
            <w:r w:rsidRPr="000A3441">
              <w:rPr>
                <w:rFonts w:ascii="Arial Narrow" w:hAnsi="Arial Narrow"/>
                <w:b/>
                <w:sz w:val="20"/>
              </w:rPr>
              <w:t>RULE</w:t>
            </w:r>
          </w:p>
        </w:tc>
        <w:tc>
          <w:tcPr>
            <w:tcW w:w="1701" w:type="dxa"/>
          </w:tcPr>
          <w:p w:rsidRPr="00C762E5" w:rsidR="00B400C1" w:rsidP="002B5D2A" w:rsidRDefault="00B400C1" w14:paraId="0412FEB1" w14:textId="77777777">
            <w:pPr>
              <w:spacing w:before="120" w:after="120" w:line="240" w:lineRule="auto"/>
              <w:jc w:val="center"/>
              <w:rPr>
                <w:rFonts w:ascii="Arial Narrow" w:hAnsi="Arial Narrow"/>
                <w:b/>
                <w:sz w:val="20"/>
                <w:lang w:val="en-US"/>
              </w:rPr>
            </w:pPr>
          </w:p>
        </w:tc>
        <w:tc>
          <w:tcPr>
            <w:tcW w:w="1418" w:type="dxa"/>
          </w:tcPr>
          <w:p w:rsidRPr="008A19D4" w:rsidR="00B400C1" w:rsidP="002B5D2A" w:rsidRDefault="00B400C1" w14:paraId="67C172BD"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REF</w:t>
            </w:r>
          </w:p>
        </w:tc>
        <w:tc>
          <w:tcPr>
            <w:tcW w:w="4706" w:type="dxa"/>
          </w:tcPr>
          <w:p w:rsidR="00B400C1" w:rsidP="00B400C1" w:rsidRDefault="00B400C1" w14:paraId="035B9D79"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INTENTION STATEMENT</w:t>
            </w:r>
          </w:p>
          <w:p w:rsidRPr="008A19D4" w:rsidR="002B7FCB" w:rsidP="00BC4AB4" w:rsidRDefault="002B7FCB" w14:paraId="6CB4D224" w14:textId="77777777">
            <w:pPr>
              <w:spacing w:before="120" w:after="120" w:line="240" w:lineRule="auto"/>
              <w:jc w:val="center"/>
              <w:rPr>
                <w:rFonts w:ascii="Arial Narrow" w:hAnsi="Arial Narrow"/>
                <w:b/>
                <w:sz w:val="20"/>
                <w:lang w:val="en-US"/>
              </w:rPr>
            </w:pPr>
            <w:r w:rsidRPr="00BC4AB4">
              <w:rPr>
                <w:rFonts w:ascii="Arial Narrow" w:hAnsi="Arial Narrow"/>
                <w:b/>
                <w:sz w:val="20"/>
                <w:lang w:val="en-US"/>
              </w:rPr>
              <w:t>(</w:t>
            </w:r>
            <w:r w:rsidRPr="00BC4AB4" w:rsidR="00BC4AB4">
              <w:rPr>
                <w:rFonts w:ascii="Arial Narrow" w:hAnsi="Arial Narrow"/>
                <w:b/>
                <w:sz w:val="20"/>
                <w:lang w:val="en-US"/>
              </w:rPr>
              <w:t>required insofar as offeror is affected by the offer.  See Rule 24.2(c)</w:t>
            </w:r>
            <w:r w:rsidR="00BC4AB4">
              <w:rPr>
                <w:rFonts w:ascii="Arial Narrow" w:hAnsi="Arial Narrow"/>
                <w:b/>
                <w:sz w:val="20"/>
                <w:lang w:val="en-US"/>
              </w:rPr>
              <w:t>.  See also Rule 19.6</w:t>
            </w:r>
            <w:r w:rsidRPr="00BC4AB4">
              <w:rPr>
                <w:rFonts w:ascii="Arial Narrow" w:hAnsi="Arial Narrow"/>
                <w:b/>
                <w:sz w:val="20"/>
                <w:lang w:val="en-US"/>
              </w:rPr>
              <w:t>)</w:t>
            </w:r>
          </w:p>
        </w:tc>
      </w:tr>
      <w:tr w:rsidRPr="008A19D4" w:rsidR="00C25941" w:rsidTr="00053A49" w14:paraId="7924D6B1" w14:textId="77777777">
        <w:trPr>
          <w:trHeight w:val="668"/>
        </w:trPr>
        <w:tc>
          <w:tcPr>
            <w:tcW w:w="1247" w:type="dxa"/>
          </w:tcPr>
          <w:p w:rsidRPr="000A3441" w:rsidR="00B400C1" w:rsidP="00B400C1" w:rsidRDefault="00B400C1" w14:paraId="32C44F1C" w14:textId="77777777">
            <w:pPr>
              <w:spacing w:before="120" w:after="120" w:line="240" w:lineRule="auto"/>
              <w:jc w:val="left"/>
              <w:rPr>
                <w:rFonts w:ascii="Arial Narrow" w:hAnsi="Arial Narrow"/>
                <w:sz w:val="20"/>
              </w:rPr>
            </w:pPr>
            <w:r w:rsidRPr="000A3441">
              <w:rPr>
                <w:rFonts w:ascii="Arial Narrow" w:hAnsi="Arial Narrow"/>
                <w:sz w:val="20"/>
              </w:rPr>
              <w:t>24.2(c)</w:t>
            </w:r>
          </w:p>
        </w:tc>
        <w:tc>
          <w:tcPr>
            <w:tcW w:w="1701" w:type="dxa"/>
          </w:tcPr>
          <w:p w:rsidRPr="008A19D4" w:rsidR="00B400C1" w:rsidP="00BC4AB4" w:rsidRDefault="00BC4AB4" w14:paraId="301BAA55" w14:textId="77777777">
            <w:pPr>
              <w:spacing w:before="120" w:after="120" w:line="240" w:lineRule="auto"/>
              <w:jc w:val="left"/>
              <w:rPr>
                <w:rFonts w:ascii="Arial Narrow" w:hAnsi="Arial Narrow"/>
                <w:sz w:val="20"/>
              </w:rPr>
            </w:pPr>
            <w:r>
              <w:rPr>
                <w:rFonts w:ascii="Arial Narrow" w:hAnsi="Arial Narrow"/>
                <w:sz w:val="20"/>
              </w:rPr>
              <w:t>Intentions for f</w:t>
            </w:r>
            <w:r w:rsidRPr="00C762E5" w:rsidR="00B400C1">
              <w:rPr>
                <w:rFonts w:ascii="Arial Narrow" w:hAnsi="Arial Narrow"/>
                <w:sz w:val="20"/>
              </w:rPr>
              <w:t>uture business of offer</w:t>
            </w:r>
            <w:r w:rsidRPr="008A19D4" w:rsidR="00B400C1">
              <w:rPr>
                <w:rFonts w:ascii="Arial Narrow" w:hAnsi="Arial Narrow"/>
                <w:sz w:val="20"/>
              </w:rPr>
              <w:t>or</w:t>
            </w:r>
          </w:p>
        </w:tc>
        <w:tc>
          <w:tcPr>
            <w:tcW w:w="1418" w:type="dxa"/>
          </w:tcPr>
          <w:p w:rsidRPr="008A19D4" w:rsidR="00B400C1" w:rsidP="002B5D2A" w:rsidRDefault="00B400C1" w14:paraId="30624B75" w14:textId="77777777">
            <w:pPr>
              <w:spacing w:before="120" w:after="120" w:line="240" w:lineRule="auto"/>
              <w:jc w:val="left"/>
              <w:rPr>
                <w:rFonts w:ascii="Arial Narrow" w:hAnsi="Arial Narrow"/>
                <w:sz w:val="20"/>
              </w:rPr>
            </w:pPr>
          </w:p>
        </w:tc>
        <w:tc>
          <w:tcPr>
            <w:tcW w:w="4706" w:type="dxa"/>
          </w:tcPr>
          <w:p w:rsidRPr="008A19D4" w:rsidR="00B400C1" w:rsidP="002B5D2A" w:rsidRDefault="00B400C1" w14:paraId="45F59368" w14:textId="77777777">
            <w:pPr>
              <w:spacing w:before="120" w:after="120" w:line="240" w:lineRule="auto"/>
              <w:jc w:val="left"/>
              <w:rPr>
                <w:rFonts w:ascii="Arial Narrow" w:hAnsi="Arial Narrow"/>
                <w:sz w:val="20"/>
                <w:lang w:val="en-US"/>
              </w:rPr>
            </w:pPr>
          </w:p>
        </w:tc>
      </w:tr>
      <w:tr w:rsidRPr="008A19D4" w:rsidR="00BC4AB4" w:rsidTr="00053A49" w14:paraId="251DC54C" w14:textId="77777777">
        <w:trPr>
          <w:trHeight w:val="1621"/>
        </w:trPr>
        <w:tc>
          <w:tcPr>
            <w:tcW w:w="1247" w:type="dxa"/>
          </w:tcPr>
          <w:p w:rsidRPr="000A3441" w:rsidR="00BC4AB4" w:rsidP="00B400C1" w:rsidRDefault="00BC4AB4" w14:paraId="154D434F" w14:textId="77777777">
            <w:pPr>
              <w:spacing w:before="120" w:after="120" w:line="240" w:lineRule="auto"/>
              <w:jc w:val="left"/>
              <w:rPr>
                <w:rFonts w:ascii="Arial Narrow" w:hAnsi="Arial Narrow"/>
                <w:sz w:val="20"/>
              </w:rPr>
            </w:pPr>
            <w:r w:rsidRPr="000A3441">
              <w:rPr>
                <w:rFonts w:ascii="Arial Narrow" w:hAnsi="Arial Narrow"/>
                <w:sz w:val="20"/>
              </w:rPr>
              <w:t>24.2(c)(ii)</w:t>
            </w:r>
          </w:p>
        </w:tc>
        <w:tc>
          <w:tcPr>
            <w:tcW w:w="1701" w:type="dxa"/>
          </w:tcPr>
          <w:p w:rsidRPr="008A19D4" w:rsidR="00BC4AB4" w:rsidP="00B14C47" w:rsidRDefault="00BC4AB4" w14:paraId="57EDD4C7" w14:textId="0DEC2461">
            <w:pPr>
              <w:spacing w:before="120" w:after="120" w:line="240" w:lineRule="auto"/>
              <w:jc w:val="left"/>
              <w:rPr>
                <w:rFonts w:ascii="Arial Narrow" w:hAnsi="Arial Narrow"/>
                <w:sz w:val="20"/>
              </w:rPr>
            </w:pPr>
            <w:r>
              <w:rPr>
                <w:rFonts w:ascii="Arial Narrow" w:hAnsi="Arial Narrow"/>
                <w:sz w:val="20"/>
              </w:rPr>
              <w:t>Intentions for offeror employee</w:t>
            </w:r>
            <w:r w:rsidRPr="008A19D4">
              <w:rPr>
                <w:rFonts w:ascii="Arial Narrow" w:hAnsi="Arial Narrow"/>
                <w:sz w:val="20"/>
              </w:rPr>
              <w:t>s and manage</w:t>
            </w:r>
            <w:r>
              <w:rPr>
                <w:rFonts w:ascii="Arial Narrow" w:hAnsi="Arial Narrow"/>
                <w:sz w:val="20"/>
              </w:rPr>
              <w:t>ment, including material changes in conditions or balance of skills and functions</w:t>
            </w:r>
          </w:p>
        </w:tc>
        <w:tc>
          <w:tcPr>
            <w:tcW w:w="1418" w:type="dxa"/>
          </w:tcPr>
          <w:p w:rsidRPr="008A19D4" w:rsidR="00BC4AB4" w:rsidP="002B5D2A" w:rsidRDefault="00BC4AB4" w14:paraId="5A08C0C4" w14:textId="77777777">
            <w:pPr>
              <w:spacing w:before="120" w:after="120" w:line="240" w:lineRule="auto"/>
              <w:jc w:val="left"/>
              <w:rPr>
                <w:rFonts w:ascii="Arial Narrow" w:hAnsi="Arial Narrow"/>
                <w:sz w:val="20"/>
              </w:rPr>
            </w:pPr>
          </w:p>
        </w:tc>
        <w:tc>
          <w:tcPr>
            <w:tcW w:w="4706" w:type="dxa"/>
          </w:tcPr>
          <w:p w:rsidRPr="008A19D4" w:rsidR="00BC4AB4" w:rsidP="002B5D2A" w:rsidRDefault="00BC4AB4" w14:paraId="1CD7FD51" w14:textId="77777777">
            <w:pPr>
              <w:spacing w:before="120" w:after="120" w:line="240" w:lineRule="auto"/>
              <w:jc w:val="left"/>
              <w:rPr>
                <w:rFonts w:ascii="Arial Narrow" w:hAnsi="Arial Narrow"/>
                <w:sz w:val="20"/>
                <w:lang w:val="en-US"/>
              </w:rPr>
            </w:pPr>
          </w:p>
        </w:tc>
      </w:tr>
      <w:tr w:rsidRPr="008A19D4" w:rsidR="00BC4AB4" w:rsidTr="00053A49" w14:paraId="090B8B6D" w14:textId="77777777">
        <w:trPr>
          <w:trHeight w:val="1621"/>
        </w:trPr>
        <w:tc>
          <w:tcPr>
            <w:tcW w:w="1247" w:type="dxa"/>
          </w:tcPr>
          <w:p w:rsidRPr="000A3441" w:rsidR="00BC4AB4" w:rsidP="00B400C1" w:rsidRDefault="00BC4AB4" w14:paraId="0226C948" w14:textId="77777777">
            <w:pPr>
              <w:spacing w:before="120" w:after="120" w:line="240" w:lineRule="auto"/>
              <w:jc w:val="left"/>
              <w:rPr>
                <w:rFonts w:ascii="Arial Narrow" w:hAnsi="Arial Narrow"/>
                <w:sz w:val="20"/>
              </w:rPr>
            </w:pPr>
            <w:r w:rsidRPr="000A3441">
              <w:rPr>
                <w:rFonts w:ascii="Arial Narrow" w:hAnsi="Arial Narrow"/>
                <w:sz w:val="20"/>
              </w:rPr>
              <w:t>24.2(c)(iii)</w:t>
            </w:r>
          </w:p>
        </w:tc>
        <w:tc>
          <w:tcPr>
            <w:tcW w:w="1701" w:type="dxa"/>
          </w:tcPr>
          <w:p w:rsidRPr="008A19D4" w:rsidR="00BC4AB4" w:rsidP="00BC4AB4" w:rsidRDefault="00BC4AB4" w14:paraId="25048C60" w14:textId="77777777">
            <w:pPr>
              <w:spacing w:before="120" w:after="120" w:line="240" w:lineRule="auto"/>
              <w:jc w:val="left"/>
              <w:rPr>
                <w:rFonts w:ascii="Arial Narrow" w:hAnsi="Arial Narrow"/>
                <w:sz w:val="20"/>
              </w:rPr>
            </w:pPr>
            <w:r w:rsidRPr="008A19D4">
              <w:rPr>
                <w:rFonts w:ascii="Arial Narrow" w:hAnsi="Arial Narrow"/>
                <w:sz w:val="20"/>
              </w:rPr>
              <w:t>Strategic plans</w:t>
            </w:r>
            <w:r>
              <w:rPr>
                <w:rFonts w:ascii="Arial Narrow" w:hAnsi="Arial Narrow"/>
                <w:sz w:val="20"/>
              </w:rPr>
              <w:t xml:space="preserve"> for offeror and likely repercussions </w:t>
            </w:r>
            <w:r w:rsidRPr="008A19D4">
              <w:rPr>
                <w:rFonts w:ascii="Arial Narrow" w:hAnsi="Arial Narrow"/>
                <w:sz w:val="20"/>
              </w:rPr>
              <w:t>on employment</w:t>
            </w:r>
            <w:r>
              <w:rPr>
                <w:rFonts w:ascii="Arial Narrow" w:hAnsi="Arial Narrow"/>
                <w:sz w:val="20"/>
              </w:rPr>
              <w:t xml:space="preserve">, </w:t>
            </w:r>
            <w:r w:rsidRPr="008A19D4">
              <w:rPr>
                <w:rFonts w:ascii="Arial Narrow" w:hAnsi="Arial Narrow"/>
                <w:sz w:val="20"/>
              </w:rPr>
              <w:t>places of business</w:t>
            </w:r>
            <w:r>
              <w:rPr>
                <w:rFonts w:ascii="Arial Narrow" w:hAnsi="Arial Narrow"/>
                <w:sz w:val="20"/>
              </w:rPr>
              <w:t xml:space="preserve"> and HQ / HQ functions</w:t>
            </w:r>
          </w:p>
        </w:tc>
        <w:tc>
          <w:tcPr>
            <w:tcW w:w="1418" w:type="dxa"/>
          </w:tcPr>
          <w:p w:rsidRPr="008A19D4" w:rsidR="00BC4AB4" w:rsidP="002B5D2A" w:rsidRDefault="00BC4AB4" w14:paraId="3A8A01B7" w14:textId="77777777">
            <w:pPr>
              <w:spacing w:before="120" w:after="120" w:line="240" w:lineRule="auto"/>
              <w:jc w:val="left"/>
              <w:rPr>
                <w:rFonts w:ascii="Arial Narrow" w:hAnsi="Arial Narrow"/>
                <w:sz w:val="20"/>
              </w:rPr>
            </w:pPr>
          </w:p>
        </w:tc>
        <w:tc>
          <w:tcPr>
            <w:tcW w:w="4706" w:type="dxa"/>
          </w:tcPr>
          <w:p w:rsidRPr="008A19D4" w:rsidR="00BC4AB4" w:rsidP="002B5D2A" w:rsidRDefault="00BC4AB4" w14:paraId="5B7094DB" w14:textId="77777777">
            <w:pPr>
              <w:spacing w:before="120" w:after="120" w:line="240" w:lineRule="auto"/>
              <w:jc w:val="left"/>
              <w:rPr>
                <w:rFonts w:ascii="Arial Narrow" w:hAnsi="Arial Narrow"/>
                <w:sz w:val="20"/>
                <w:lang w:val="en-US"/>
              </w:rPr>
            </w:pPr>
          </w:p>
        </w:tc>
      </w:tr>
      <w:tr w:rsidRPr="008A19D4" w:rsidR="00C762E5" w:rsidTr="00053A49" w14:paraId="057ABD72" w14:textId="77777777">
        <w:trPr>
          <w:trHeight w:val="774"/>
        </w:trPr>
        <w:tc>
          <w:tcPr>
            <w:tcW w:w="1247" w:type="dxa"/>
          </w:tcPr>
          <w:p w:rsidRPr="000A3441" w:rsidR="00C762E5" w:rsidP="00B400C1" w:rsidRDefault="008A19D4" w14:paraId="1AF07D5C" w14:textId="77777777">
            <w:pPr>
              <w:spacing w:before="120" w:after="120" w:line="240" w:lineRule="auto"/>
              <w:jc w:val="left"/>
              <w:rPr>
                <w:rFonts w:ascii="Arial Narrow" w:hAnsi="Arial Narrow"/>
                <w:sz w:val="20"/>
              </w:rPr>
            </w:pPr>
            <w:r>
              <w:rPr>
                <w:rFonts w:ascii="Arial Narrow" w:hAnsi="Arial Narrow"/>
                <w:sz w:val="20"/>
              </w:rPr>
              <w:t>-</w:t>
            </w:r>
          </w:p>
        </w:tc>
        <w:tc>
          <w:tcPr>
            <w:tcW w:w="1701" w:type="dxa"/>
          </w:tcPr>
          <w:p w:rsidRPr="000A3441" w:rsidR="00C762E5" w:rsidP="00B400C1" w:rsidRDefault="008A19D4" w14:paraId="17060512" w14:textId="77777777">
            <w:pPr>
              <w:spacing w:before="120" w:after="120" w:line="240" w:lineRule="auto"/>
              <w:jc w:val="left"/>
              <w:rPr>
                <w:rFonts w:ascii="Arial Narrow" w:hAnsi="Arial Narrow"/>
                <w:sz w:val="20"/>
              </w:rPr>
            </w:pPr>
            <w:r>
              <w:rPr>
                <w:rFonts w:ascii="Arial Narrow" w:hAnsi="Arial Narrow"/>
                <w:sz w:val="20"/>
              </w:rPr>
              <w:t>[</w:t>
            </w:r>
            <w:r w:rsidR="00C762E5">
              <w:rPr>
                <w:rFonts w:ascii="Arial Narrow" w:hAnsi="Arial Narrow"/>
                <w:sz w:val="20"/>
              </w:rPr>
              <w:t>Any other intention statements</w:t>
            </w:r>
            <w:r>
              <w:rPr>
                <w:rFonts w:ascii="Arial Narrow" w:hAnsi="Arial Narrow"/>
                <w:sz w:val="20"/>
              </w:rPr>
              <w:t>]</w:t>
            </w:r>
          </w:p>
        </w:tc>
        <w:tc>
          <w:tcPr>
            <w:tcW w:w="1418" w:type="dxa"/>
          </w:tcPr>
          <w:p w:rsidRPr="00C762E5" w:rsidR="00C762E5" w:rsidP="002B5D2A" w:rsidRDefault="00C762E5" w14:paraId="5CFD446D" w14:textId="77777777">
            <w:pPr>
              <w:spacing w:before="120" w:after="120" w:line="240" w:lineRule="auto"/>
              <w:jc w:val="left"/>
              <w:rPr>
                <w:rFonts w:ascii="Arial Narrow" w:hAnsi="Arial Narrow"/>
                <w:sz w:val="20"/>
              </w:rPr>
            </w:pPr>
          </w:p>
        </w:tc>
        <w:tc>
          <w:tcPr>
            <w:tcW w:w="4706" w:type="dxa"/>
          </w:tcPr>
          <w:p w:rsidRPr="00C762E5" w:rsidR="00C762E5" w:rsidP="002B5D2A" w:rsidRDefault="00C762E5" w14:paraId="7B36EEF9" w14:textId="77777777">
            <w:pPr>
              <w:spacing w:before="120" w:after="120" w:line="240" w:lineRule="auto"/>
              <w:jc w:val="left"/>
              <w:rPr>
                <w:rFonts w:ascii="Arial Narrow" w:hAnsi="Arial Narrow"/>
                <w:sz w:val="20"/>
                <w:lang w:val="en-US"/>
              </w:rPr>
            </w:pPr>
          </w:p>
        </w:tc>
      </w:tr>
    </w:tbl>
    <w:p w:rsidR="00B400C1" w:rsidP="005D6BCF" w:rsidRDefault="00B400C1" w14:paraId="50C282F9" w14:textId="77777777"/>
    <w:p w:rsidRPr="00C93870" w:rsidR="008A19D4" w:rsidP="008A19D4" w:rsidRDefault="00F64873" w14:paraId="51276C03" w14:textId="77777777">
      <w:pPr>
        <w:pStyle w:val="Heading1"/>
        <w:numPr>
          <w:ilvl w:val="0"/>
          <w:numId w:val="0"/>
        </w:numPr>
        <w:pBdr>
          <w:bottom w:val="single" w:color="auto" w:sz="12" w:space="1"/>
        </w:pBdr>
        <w:tabs>
          <w:tab w:val="left" w:pos="2329"/>
        </w:tabs>
        <w:spacing w:before="0" w:line="240" w:lineRule="auto"/>
        <w:ind w:left="720" w:right="-46" w:hanging="720"/>
        <w:jc w:val="left"/>
        <w:rPr>
          <w:rFonts w:ascii="Arial Narrow" w:hAnsi="Arial Narrow"/>
          <w:szCs w:val="24"/>
        </w:rPr>
      </w:pPr>
      <w:r>
        <w:rPr>
          <w:rFonts w:ascii="Arial Narrow" w:hAnsi="Arial Narrow"/>
          <w:szCs w:val="24"/>
        </w:rPr>
        <w:br w:type="page"/>
      </w:r>
      <w:r w:rsidR="004073B1">
        <w:rPr>
          <w:rFonts w:ascii="Arial Narrow" w:hAnsi="Arial Narrow"/>
          <w:szCs w:val="24"/>
        </w:rPr>
        <w:lastRenderedPageBreak/>
        <w:t xml:space="preserve">B3 - </w:t>
      </w:r>
      <w:r w:rsidR="008A19D4">
        <w:rPr>
          <w:rFonts w:ascii="Arial Narrow" w:hAnsi="Arial Narrow"/>
          <w:szCs w:val="24"/>
        </w:rPr>
        <w:t>Offeree intention</w:t>
      </w:r>
      <w:r w:rsidR="004073B1">
        <w:rPr>
          <w:rFonts w:ascii="Arial Narrow" w:hAnsi="Arial Narrow"/>
          <w:szCs w:val="24"/>
        </w:rPr>
        <w:t>s</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48"/>
        <w:gridCol w:w="6124"/>
      </w:tblGrid>
      <w:tr w:rsidRPr="008A19D4" w:rsidR="00B5304B" w:rsidTr="00053A49" w14:paraId="51D70349" w14:textId="77777777">
        <w:tc>
          <w:tcPr>
            <w:tcW w:w="9072" w:type="dxa"/>
            <w:gridSpan w:val="2"/>
          </w:tcPr>
          <w:p w:rsidRPr="008A19D4" w:rsidR="00B5304B" w:rsidP="00B5304B" w:rsidRDefault="00B5304B" w14:paraId="70679BF5" w14:textId="77777777">
            <w:pPr>
              <w:spacing w:after="0" w:line="240" w:lineRule="auto"/>
              <w:jc w:val="left"/>
              <w:rPr>
                <w:rFonts w:ascii="Arial Narrow" w:hAnsi="Arial Narrow"/>
                <w:b/>
                <w:sz w:val="20"/>
                <w:lang w:val="en-US"/>
              </w:rPr>
            </w:pPr>
            <w:r w:rsidRPr="00B5304B">
              <w:rPr>
                <w:rFonts w:ascii="Arial Narrow" w:hAnsi="Arial Narrow"/>
                <w:b/>
                <w:i/>
                <w:sz w:val="20"/>
                <w:lang w:val="en-US"/>
              </w:rPr>
              <w:t>NB. Insert more rows if required</w:t>
            </w:r>
          </w:p>
        </w:tc>
      </w:tr>
      <w:tr w:rsidRPr="008A19D4" w:rsidR="004073B1" w:rsidTr="00053A49" w14:paraId="4AFEE394" w14:textId="77777777">
        <w:tc>
          <w:tcPr>
            <w:tcW w:w="2948" w:type="dxa"/>
          </w:tcPr>
          <w:p w:rsidRPr="008A19D4" w:rsidR="004073B1" w:rsidP="006E0B85" w:rsidRDefault="004073B1" w14:paraId="40A5D5F8"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REF</w:t>
            </w:r>
          </w:p>
        </w:tc>
        <w:tc>
          <w:tcPr>
            <w:tcW w:w="6124" w:type="dxa"/>
          </w:tcPr>
          <w:p w:rsidR="004073B1" w:rsidP="008A19D4" w:rsidRDefault="004073B1" w14:paraId="350E6BC1" w14:textId="77777777">
            <w:pPr>
              <w:spacing w:before="120" w:after="120" w:line="240" w:lineRule="auto"/>
              <w:jc w:val="center"/>
              <w:rPr>
                <w:rFonts w:ascii="Arial Narrow" w:hAnsi="Arial Narrow"/>
                <w:b/>
                <w:sz w:val="20"/>
                <w:lang w:val="en-US"/>
              </w:rPr>
            </w:pPr>
            <w:r w:rsidRPr="008A19D4">
              <w:rPr>
                <w:rFonts w:ascii="Arial Narrow" w:hAnsi="Arial Narrow"/>
                <w:b/>
                <w:sz w:val="20"/>
                <w:lang w:val="en-US"/>
              </w:rPr>
              <w:t>INTENTION STATEMENT</w:t>
            </w:r>
          </w:p>
          <w:p w:rsidRPr="003448B2" w:rsidR="00B874FC" w:rsidP="008A19D4" w:rsidRDefault="00B874FC" w14:paraId="05488ABB" w14:textId="77777777">
            <w:pPr>
              <w:spacing w:before="120" w:after="120" w:line="240" w:lineRule="auto"/>
              <w:jc w:val="center"/>
              <w:rPr>
                <w:rFonts w:ascii="Arial Narrow" w:hAnsi="Arial Narrow"/>
                <w:b/>
                <w:sz w:val="20"/>
                <w:lang w:val="en-US"/>
              </w:rPr>
            </w:pPr>
            <w:r>
              <w:rPr>
                <w:rFonts w:ascii="Arial Narrow" w:hAnsi="Arial Narrow"/>
                <w:b/>
                <w:sz w:val="20"/>
                <w:lang w:val="en-US"/>
              </w:rPr>
              <w:t>(</w:t>
            </w:r>
            <w:r w:rsidR="004826E0">
              <w:rPr>
                <w:rFonts w:ascii="Arial Narrow" w:hAnsi="Arial Narrow"/>
                <w:b/>
                <w:sz w:val="20"/>
                <w:lang w:val="en-US"/>
              </w:rPr>
              <w:t xml:space="preserve">See </w:t>
            </w:r>
            <w:r>
              <w:rPr>
                <w:rFonts w:ascii="Arial Narrow" w:hAnsi="Arial Narrow"/>
                <w:b/>
                <w:sz w:val="20"/>
                <w:lang w:val="en-US"/>
              </w:rPr>
              <w:t>Rule 19.6)</w:t>
            </w:r>
          </w:p>
        </w:tc>
      </w:tr>
      <w:tr w:rsidRPr="008A19D4" w:rsidR="004073B1" w:rsidTr="00053A49" w14:paraId="139AB2C1" w14:textId="77777777">
        <w:trPr>
          <w:trHeight w:val="481"/>
        </w:trPr>
        <w:tc>
          <w:tcPr>
            <w:tcW w:w="2948" w:type="dxa"/>
          </w:tcPr>
          <w:p w:rsidRPr="008A19D4" w:rsidR="004073B1" w:rsidP="006E0B85" w:rsidRDefault="004073B1" w14:paraId="2F6D6EB9" w14:textId="77777777">
            <w:pPr>
              <w:spacing w:before="120" w:after="120" w:line="240" w:lineRule="auto"/>
              <w:jc w:val="left"/>
              <w:rPr>
                <w:rFonts w:ascii="Arial Narrow" w:hAnsi="Arial Narrow"/>
                <w:sz w:val="20"/>
              </w:rPr>
            </w:pPr>
          </w:p>
        </w:tc>
        <w:tc>
          <w:tcPr>
            <w:tcW w:w="6124" w:type="dxa"/>
          </w:tcPr>
          <w:p w:rsidRPr="008A19D4" w:rsidR="004073B1" w:rsidP="006E0B85" w:rsidRDefault="004073B1" w14:paraId="143D6D67" w14:textId="77777777">
            <w:pPr>
              <w:spacing w:before="120" w:after="120" w:line="240" w:lineRule="auto"/>
              <w:jc w:val="left"/>
              <w:rPr>
                <w:rFonts w:ascii="Arial Narrow" w:hAnsi="Arial Narrow"/>
                <w:sz w:val="20"/>
                <w:lang w:val="en-US"/>
              </w:rPr>
            </w:pPr>
          </w:p>
        </w:tc>
      </w:tr>
      <w:tr w:rsidRPr="008A19D4" w:rsidR="004073B1" w:rsidTr="00053A49" w14:paraId="225E9656" w14:textId="77777777">
        <w:trPr>
          <w:trHeight w:val="416"/>
        </w:trPr>
        <w:tc>
          <w:tcPr>
            <w:tcW w:w="2948" w:type="dxa"/>
          </w:tcPr>
          <w:p w:rsidRPr="008A19D4" w:rsidR="004073B1" w:rsidP="006E0B85" w:rsidRDefault="004073B1" w14:paraId="30C861A4" w14:textId="77777777">
            <w:pPr>
              <w:spacing w:before="120" w:after="120" w:line="240" w:lineRule="auto"/>
              <w:jc w:val="left"/>
              <w:rPr>
                <w:rFonts w:ascii="Arial Narrow" w:hAnsi="Arial Narrow"/>
                <w:sz w:val="20"/>
              </w:rPr>
            </w:pPr>
          </w:p>
        </w:tc>
        <w:tc>
          <w:tcPr>
            <w:tcW w:w="6124" w:type="dxa"/>
          </w:tcPr>
          <w:p w:rsidRPr="008A19D4" w:rsidR="004073B1" w:rsidP="006E0B85" w:rsidRDefault="004073B1" w14:paraId="1256AE04" w14:textId="77777777">
            <w:pPr>
              <w:spacing w:before="120" w:after="120" w:line="240" w:lineRule="auto"/>
              <w:jc w:val="left"/>
              <w:rPr>
                <w:rFonts w:ascii="Arial Narrow" w:hAnsi="Arial Narrow"/>
                <w:sz w:val="20"/>
                <w:lang w:val="en-US"/>
              </w:rPr>
            </w:pPr>
          </w:p>
        </w:tc>
      </w:tr>
      <w:tr w:rsidRPr="008A19D4" w:rsidR="004073B1" w:rsidTr="00053A49" w14:paraId="40AEDEC4" w14:textId="77777777">
        <w:trPr>
          <w:trHeight w:val="352"/>
        </w:trPr>
        <w:tc>
          <w:tcPr>
            <w:tcW w:w="2948" w:type="dxa"/>
          </w:tcPr>
          <w:p w:rsidRPr="008A19D4" w:rsidR="004073B1" w:rsidP="006E0B85" w:rsidRDefault="004073B1" w14:paraId="21BA34A4" w14:textId="77777777">
            <w:pPr>
              <w:spacing w:before="120" w:after="120" w:line="240" w:lineRule="auto"/>
              <w:jc w:val="left"/>
              <w:rPr>
                <w:rFonts w:ascii="Arial Narrow" w:hAnsi="Arial Narrow"/>
                <w:sz w:val="20"/>
              </w:rPr>
            </w:pPr>
          </w:p>
        </w:tc>
        <w:tc>
          <w:tcPr>
            <w:tcW w:w="6124" w:type="dxa"/>
          </w:tcPr>
          <w:p w:rsidRPr="008A19D4" w:rsidR="004073B1" w:rsidP="006E0B85" w:rsidRDefault="004073B1" w14:paraId="7F82316B" w14:textId="77777777">
            <w:pPr>
              <w:spacing w:before="120" w:after="120" w:line="240" w:lineRule="auto"/>
              <w:jc w:val="left"/>
              <w:rPr>
                <w:rFonts w:ascii="Arial Narrow" w:hAnsi="Arial Narrow"/>
                <w:sz w:val="20"/>
                <w:lang w:val="en-US"/>
              </w:rPr>
            </w:pPr>
          </w:p>
        </w:tc>
      </w:tr>
      <w:tr w:rsidRPr="008A19D4" w:rsidR="004073B1" w:rsidTr="00053A49" w14:paraId="735A0361" w14:textId="77777777">
        <w:trPr>
          <w:trHeight w:val="444"/>
        </w:trPr>
        <w:tc>
          <w:tcPr>
            <w:tcW w:w="2948" w:type="dxa"/>
          </w:tcPr>
          <w:p w:rsidRPr="008A19D4" w:rsidR="004073B1" w:rsidP="006E0B85" w:rsidRDefault="004073B1" w14:paraId="0FA4D9A7" w14:textId="77777777">
            <w:pPr>
              <w:spacing w:before="120" w:after="120" w:line="240" w:lineRule="auto"/>
              <w:jc w:val="left"/>
              <w:rPr>
                <w:rFonts w:ascii="Arial Narrow" w:hAnsi="Arial Narrow"/>
                <w:sz w:val="20"/>
              </w:rPr>
            </w:pPr>
          </w:p>
        </w:tc>
        <w:tc>
          <w:tcPr>
            <w:tcW w:w="6124" w:type="dxa"/>
          </w:tcPr>
          <w:p w:rsidRPr="008A19D4" w:rsidR="004073B1" w:rsidP="006E0B85" w:rsidRDefault="004073B1" w14:paraId="423E83FB" w14:textId="77777777">
            <w:pPr>
              <w:spacing w:before="120" w:after="120" w:line="240" w:lineRule="auto"/>
              <w:jc w:val="left"/>
              <w:rPr>
                <w:rFonts w:ascii="Arial Narrow" w:hAnsi="Arial Narrow"/>
                <w:sz w:val="20"/>
                <w:lang w:val="en-US"/>
              </w:rPr>
            </w:pPr>
          </w:p>
        </w:tc>
      </w:tr>
      <w:tr w:rsidRPr="008A19D4" w:rsidR="004073B1" w:rsidTr="00053A49" w14:paraId="7481B4EC" w14:textId="77777777">
        <w:trPr>
          <w:trHeight w:val="395"/>
        </w:trPr>
        <w:tc>
          <w:tcPr>
            <w:tcW w:w="2948" w:type="dxa"/>
          </w:tcPr>
          <w:p w:rsidRPr="008A19D4" w:rsidR="004073B1" w:rsidP="006E0B85" w:rsidRDefault="004073B1" w14:paraId="5F40A037" w14:textId="77777777">
            <w:pPr>
              <w:spacing w:before="120" w:after="120" w:line="240" w:lineRule="auto"/>
              <w:jc w:val="left"/>
              <w:rPr>
                <w:rFonts w:ascii="Arial Narrow" w:hAnsi="Arial Narrow"/>
                <w:sz w:val="20"/>
              </w:rPr>
            </w:pPr>
          </w:p>
        </w:tc>
        <w:tc>
          <w:tcPr>
            <w:tcW w:w="6124" w:type="dxa"/>
          </w:tcPr>
          <w:p w:rsidRPr="008A19D4" w:rsidR="004073B1" w:rsidP="006E0B85" w:rsidRDefault="004073B1" w14:paraId="4D4F411C" w14:textId="77777777">
            <w:pPr>
              <w:spacing w:before="120" w:after="120" w:line="240" w:lineRule="auto"/>
              <w:jc w:val="left"/>
              <w:rPr>
                <w:rFonts w:ascii="Arial Narrow" w:hAnsi="Arial Narrow"/>
                <w:sz w:val="20"/>
                <w:lang w:val="en-US"/>
              </w:rPr>
            </w:pPr>
          </w:p>
        </w:tc>
      </w:tr>
    </w:tbl>
    <w:p w:rsidRPr="005D6BCF" w:rsidR="008A19D4" w:rsidP="005D6BCF" w:rsidRDefault="008A19D4" w14:paraId="2F06B533" w14:textId="77777777"/>
    <w:sectPr w:rsidRPr="005D6BCF" w:rsidR="008A19D4" w:rsidSect="00B71FEF">
      <w:headerReference w:type="default" r:id="rId9"/>
      <w:footerReference w:type="default" r:id="rId10"/>
      <w:headerReference w:type="first" r:id="rId11"/>
      <w:footerReference w:type="first" r:id="rId12"/>
      <w:pgSz w:w="11906" w:h="16838"/>
      <w:pgMar w:top="1021" w:right="1440" w:bottom="1021" w:left="1440" w:header="720" w:footer="720"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8E4" w:rsidP="005D6BCF" w:rsidRDefault="002438E4" w14:paraId="4C70C90B" w14:textId="77777777">
      <w:pPr>
        <w:spacing w:after="0" w:line="240" w:lineRule="auto"/>
      </w:pPr>
      <w:r>
        <w:separator/>
      </w:r>
    </w:p>
  </w:endnote>
  <w:endnote w:type="continuationSeparator" w:id="0">
    <w:p w:rsidR="002438E4" w:rsidP="005D6BCF" w:rsidRDefault="002438E4" w14:paraId="5990B1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FEF" w:rsidP="00B71FEF" w:rsidRDefault="00B71FEF" w14:paraId="30F9A63A" w14:textId="5A11C26E">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E6E" w:rsidRDefault="00A3657C" w14:paraId="41C46A4E" w14:textId="515E8285">
    <w:pPr>
      <w:pStyle w:val="Footer"/>
      <w:rPr>
        <w:rFonts w:ascii="Arial Narrow" w:hAnsi="Arial Narrow"/>
        <w:sz w:val="16"/>
      </w:rPr>
    </w:pPr>
    <w:r w:rsidR="00B71FEF">
      <w:rPr>
        <w:rFonts w:ascii="Arial Narrow" w:hAnsi="Arial Narrow"/>
        <w:sz w:val="16"/>
      </w:rPr>
      <w:t>#189545v14</w:t>
    </w:r>
  </w:p>
  <w:p w:rsidRPr="005D6BCF" w:rsidR="005D6BCF" w:rsidRDefault="005D6BCF" w14:paraId="272F07D5" w14:textId="0E792F21">
    <w:pPr>
      <w:pStyle w:val="Footer"/>
      <w:rPr>
        <w:rFonts w:ascii="Arial Narrow" w:hAnsi="Arial Narrow"/>
        <w:sz w:val="16"/>
      </w:rPr>
    </w:pPr>
    <w:r>
      <w:rPr>
        <w:rFonts w:ascii="Arial Narrow" w:hAnsi="Arial Narrow"/>
        <w:sz w:val="16"/>
      </w:rPr>
      <w:t xml:space="preserve">Last revised </w:t>
    </w:r>
    <w:r w:rsidR="00704849">
      <w:rPr>
        <w:rFonts w:ascii="Arial Narrow" w:hAnsi="Arial Narrow"/>
        <w:sz w:val="16"/>
      </w:rPr>
      <w:t>4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8E4" w:rsidP="005D6BCF" w:rsidRDefault="002438E4" w14:paraId="3FA3DD4D" w14:textId="77777777">
      <w:pPr>
        <w:spacing w:after="0" w:line="240" w:lineRule="auto"/>
      </w:pPr>
      <w:r>
        <w:separator/>
      </w:r>
    </w:p>
  </w:footnote>
  <w:footnote w:type="continuationSeparator" w:id="0">
    <w:p w:rsidR="002438E4" w:rsidP="005D6BCF" w:rsidRDefault="002438E4" w14:paraId="674930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DDE" w:rsidR="0038513F" w:rsidRDefault="0038513F" w14:paraId="54AB841C" w14:textId="03608B53">
    <w:pPr>
      <w:pStyle w:val="Header"/>
      <w:jc w:val="right"/>
      <w:rPr>
        <w:rFonts w:ascii="Arial Narrow" w:hAnsi="Arial Narrow"/>
        <w:sz w:val="20"/>
      </w:rPr>
    </w:pPr>
    <w:r w:rsidRPr="00035DDE">
      <w:rPr>
        <w:rStyle w:val="PageNumber"/>
        <w:rFonts w:ascii="Arial Narrow" w:hAnsi="Arial Narrow"/>
        <w:sz w:val="20"/>
      </w:rPr>
      <w:fldChar w:fldCharType="begin"/>
    </w:r>
    <w:r w:rsidRPr="00035DDE">
      <w:rPr>
        <w:rStyle w:val="PageNumber"/>
        <w:rFonts w:ascii="Arial Narrow" w:hAnsi="Arial Narrow"/>
        <w:sz w:val="20"/>
      </w:rPr>
      <w:instrText xml:space="preserve"> PAGE </w:instrText>
    </w:r>
    <w:r w:rsidRPr="00035DDE">
      <w:rPr>
        <w:rStyle w:val="PageNumber"/>
        <w:rFonts w:ascii="Arial Narrow" w:hAnsi="Arial Narrow"/>
        <w:sz w:val="20"/>
      </w:rPr>
      <w:fldChar w:fldCharType="separate"/>
    </w:r>
    <w:r w:rsidR="004932A0">
      <w:rPr>
        <w:rStyle w:val="PageNumber"/>
        <w:rFonts w:ascii="Arial Narrow" w:hAnsi="Arial Narrow"/>
        <w:noProof/>
        <w:sz w:val="20"/>
      </w:rPr>
      <w:t>2</w:t>
    </w:r>
    <w:r w:rsidRPr="00035DDE">
      <w:rPr>
        <w:rStyle w:val="PageNumber"/>
        <w:rFonts w:ascii="Arial Narrow" w:hAnsi="Arial Narrow"/>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0377" w:rsidR="005D6BCF" w:rsidP="005D6BCF" w:rsidRDefault="005D6BCF" w14:paraId="6672E91B" w14:textId="77777777">
    <w:pPr>
      <w:pStyle w:val="Heading1"/>
      <w:numPr>
        <w:ilvl w:val="0"/>
        <w:numId w:val="0"/>
      </w:numPr>
      <w:spacing w:before="0" w:line="240" w:lineRule="auto"/>
      <w:ind w:left="-142"/>
      <w:jc w:val="center"/>
      <w:rPr>
        <w:rFonts w:ascii="Arial Narrow" w:hAnsi="Arial Narrow"/>
        <w:sz w:val="28"/>
      </w:rPr>
    </w:pPr>
    <w:r w:rsidRPr="00F90377">
      <w:rPr>
        <w:rFonts w:ascii="Arial Narrow" w:hAnsi="Arial Narrow"/>
        <w:sz w:val="28"/>
      </w:rPr>
      <w:t>THE TAKEOVER PANEL</w:t>
    </w:r>
  </w:p>
  <w:p w:rsidR="0038513F" w:rsidP="000A3F04" w:rsidRDefault="000A3F04" w14:paraId="6165AACA" w14:textId="77777777">
    <w:pPr>
      <w:pStyle w:val="Heading1"/>
      <w:numPr>
        <w:ilvl w:val="0"/>
        <w:numId w:val="0"/>
      </w:numPr>
      <w:spacing w:before="0" w:after="0" w:line="240" w:lineRule="auto"/>
      <w:ind w:left="-142"/>
      <w:jc w:val="center"/>
    </w:pPr>
    <w:r>
      <w:rPr>
        <w:rFonts w:ascii="Arial Narrow" w:hAnsi="Arial Narrow"/>
        <w:b w:val="0"/>
        <w:sz w:val="20"/>
      </w:rPr>
      <w:t xml:space="preserve">SUPPLEMENTARY FORM: </w:t>
    </w:r>
    <w:r w:rsidR="005D6BCF">
      <w:rPr>
        <w:rFonts w:ascii="Arial Narrow" w:hAnsi="Arial Narrow"/>
        <w:b w:val="0"/>
        <w:sz w:val="20"/>
      </w:rPr>
      <w:t>INTENTION STATEMENT</w:t>
    </w:r>
    <w:r w:rsidR="0043050D">
      <w:rPr>
        <w:rFonts w:ascii="Arial Narrow" w:hAnsi="Arial Narrow"/>
        <w:b w:val="0"/>
        <w:sz w:val="20"/>
      </w:rPr>
      <w:t>S</w:t>
    </w:r>
    <w:r w:rsidR="005D6BCF">
      <w:rPr>
        <w:rFonts w:ascii="Arial Narrow" w:hAnsi="Arial Narrow"/>
        <w:b w:val="0"/>
        <w:sz w:val="20"/>
      </w:rPr>
      <w:t xml:space="preserve">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68D4"/>
    <w:multiLevelType w:val="multilevel"/>
    <w:tmpl w:val="2ED8835C"/>
    <w:styleLink w:val="MainNumbering"/>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none"/>
      <w:suff w:val="nothing"/>
      <w:lvlText w:val=""/>
      <w:lvlJc w:val="left"/>
      <w:pPr>
        <w:ind w:left="2880" w:firstLine="0"/>
      </w:pPr>
      <w:rPr>
        <w:rFonts w:hint="default"/>
      </w:rPr>
    </w:lvl>
    <w:lvl w:ilvl="5">
      <w:start w:val="1"/>
      <w:numFmt w:val="none"/>
      <w:suff w:val="nothing"/>
      <w:lvlText w:val=""/>
      <w:lvlJc w:val="left"/>
      <w:pPr>
        <w:ind w:left="2880" w:firstLine="0"/>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1" w15:restartNumberingAfterBreak="0">
    <w:nsid w:val="20521C2C"/>
    <w:multiLevelType w:val="hybridMultilevel"/>
    <w:tmpl w:val="D752F502"/>
    <w:lvl w:ilvl="0" w:tplc="1F9C06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F47CEE"/>
    <w:multiLevelType w:val="hybridMultilevel"/>
    <w:tmpl w:val="16226A96"/>
    <w:lvl w:ilvl="0" w:tplc="1F9C06F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782782"/>
    <w:multiLevelType w:val="multilevel"/>
    <w:tmpl w:val="F9DC0C08"/>
    <w:styleLink w:val="AppendixNumbering"/>
    <w:lvl w:ilvl="0">
      <w:start w:val="1"/>
      <w:numFmt w:val="upperLetter"/>
      <w:pStyle w:val="Appendix"/>
      <w:lvlText w:val="APPENDIX %1"/>
      <w:lvlJc w:val="left"/>
      <w:pPr>
        <w:ind w:left="2160" w:hanging="2160"/>
      </w:pPr>
      <w:rPr>
        <w:rFonts w:hint="default"/>
      </w:rPr>
    </w:lvl>
    <w:lvl w:ilvl="1">
      <w:start w:val="1"/>
      <w:numFmt w:val="decimal"/>
      <w:pStyle w:val="AppendixH1"/>
      <w:lvlText w:val="%2."/>
      <w:lvlJc w:val="left"/>
      <w:pPr>
        <w:ind w:left="720" w:hanging="720"/>
      </w:pPr>
      <w:rPr>
        <w:rFonts w:hint="default"/>
      </w:rPr>
    </w:lvl>
    <w:lvl w:ilvl="2">
      <w:start w:val="1"/>
      <w:numFmt w:val="decimal"/>
      <w:pStyle w:val="AppendixH2"/>
      <w:lvlText w:val="%2.%3"/>
      <w:lvlJc w:val="left"/>
      <w:pPr>
        <w:ind w:left="720" w:hanging="720"/>
      </w:pPr>
      <w:rPr>
        <w:rFonts w:hint="default"/>
      </w:rPr>
    </w:lvl>
    <w:lvl w:ilvl="3">
      <w:start w:val="1"/>
      <w:numFmt w:val="lowerLetter"/>
      <w:pStyle w:val="AppendixH3"/>
      <w:lvlText w:val="(%4)"/>
      <w:lvlJc w:val="left"/>
      <w:pPr>
        <w:ind w:left="1440" w:hanging="720"/>
      </w:pPr>
      <w:rPr>
        <w:rFonts w:hint="default"/>
      </w:rPr>
    </w:lvl>
    <w:lvl w:ilvl="4">
      <w:start w:val="1"/>
      <w:numFmt w:val="lowerRoman"/>
      <w:pStyle w:val="AppendixH4"/>
      <w:lvlText w:val="(%5)"/>
      <w:lvlJc w:val="left"/>
      <w:pPr>
        <w:ind w:left="2160" w:hanging="72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num w:numId="1" w16cid:durableId="1495490809">
    <w:abstractNumId w:val="3"/>
  </w:num>
  <w:num w:numId="2" w16cid:durableId="1909731828">
    <w:abstractNumId w:val="0"/>
  </w:num>
  <w:num w:numId="3" w16cid:durableId="359740759">
    <w:abstractNumId w:val="0"/>
  </w:num>
  <w:num w:numId="4" w16cid:durableId="89981269">
    <w:abstractNumId w:val="2"/>
  </w:num>
  <w:num w:numId="5" w16cid:durableId="1384713353">
    <w:abstractNumId w:val="1"/>
  </w:num>
  <w:num w:numId="6" w16cid:durableId="21667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06"/>
    <w:rsid w:val="000071F6"/>
    <w:rsid w:val="00020994"/>
    <w:rsid w:val="00035DDE"/>
    <w:rsid w:val="00046BFF"/>
    <w:rsid w:val="00051DF6"/>
    <w:rsid w:val="00053A49"/>
    <w:rsid w:val="000934D2"/>
    <w:rsid w:val="000A10C8"/>
    <w:rsid w:val="000A3441"/>
    <w:rsid w:val="000A3F04"/>
    <w:rsid w:val="000A60E3"/>
    <w:rsid w:val="000C6325"/>
    <w:rsid w:val="0011603D"/>
    <w:rsid w:val="001170DC"/>
    <w:rsid w:val="00125051"/>
    <w:rsid w:val="00125D70"/>
    <w:rsid w:val="001418DD"/>
    <w:rsid w:val="001644CA"/>
    <w:rsid w:val="001C3A8B"/>
    <w:rsid w:val="001D7D4B"/>
    <w:rsid w:val="001E1783"/>
    <w:rsid w:val="001E32D9"/>
    <w:rsid w:val="002220FC"/>
    <w:rsid w:val="00237006"/>
    <w:rsid w:val="002438E4"/>
    <w:rsid w:val="00256732"/>
    <w:rsid w:val="0029306B"/>
    <w:rsid w:val="002A7310"/>
    <w:rsid w:val="002B5D2A"/>
    <w:rsid w:val="002B7FCB"/>
    <w:rsid w:val="002C7B82"/>
    <w:rsid w:val="002E18B1"/>
    <w:rsid w:val="002F079F"/>
    <w:rsid w:val="0032247A"/>
    <w:rsid w:val="00333FD6"/>
    <w:rsid w:val="003448B2"/>
    <w:rsid w:val="00354F95"/>
    <w:rsid w:val="003652CC"/>
    <w:rsid w:val="0038513F"/>
    <w:rsid w:val="003A2FE4"/>
    <w:rsid w:val="003C01FA"/>
    <w:rsid w:val="003C5616"/>
    <w:rsid w:val="003E57FB"/>
    <w:rsid w:val="004073B1"/>
    <w:rsid w:val="0043050D"/>
    <w:rsid w:val="00452CFC"/>
    <w:rsid w:val="004826E0"/>
    <w:rsid w:val="004932A0"/>
    <w:rsid w:val="004A54AD"/>
    <w:rsid w:val="00526C84"/>
    <w:rsid w:val="0053366A"/>
    <w:rsid w:val="005B0DB8"/>
    <w:rsid w:val="005C0C20"/>
    <w:rsid w:val="005C133D"/>
    <w:rsid w:val="005D1862"/>
    <w:rsid w:val="005D6BCF"/>
    <w:rsid w:val="00623A09"/>
    <w:rsid w:val="0067465B"/>
    <w:rsid w:val="006810C8"/>
    <w:rsid w:val="00682A74"/>
    <w:rsid w:val="00684F49"/>
    <w:rsid w:val="006857FE"/>
    <w:rsid w:val="006B5D1E"/>
    <w:rsid w:val="006C7401"/>
    <w:rsid w:val="006E0B85"/>
    <w:rsid w:val="00704849"/>
    <w:rsid w:val="00754CF4"/>
    <w:rsid w:val="00755128"/>
    <w:rsid w:val="00780239"/>
    <w:rsid w:val="00783187"/>
    <w:rsid w:val="00797DC6"/>
    <w:rsid w:val="007E6655"/>
    <w:rsid w:val="007F0643"/>
    <w:rsid w:val="008042EE"/>
    <w:rsid w:val="008231F1"/>
    <w:rsid w:val="008749F2"/>
    <w:rsid w:val="00881A13"/>
    <w:rsid w:val="008A19D4"/>
    <w:rsid w:val="008A64AD"/>
    <w:rsid w:val="008B0616"/>
    <w:rsid w:val="008B6AFA"/>
    <w:rsid w:val="008C52A2"/>
    <w:rsid w:val="008E4E6B"/>
    <w:rsid w:val="00944B4C"/>
    <w:rsid w:val="009E1CEA"/>
    <w:rsid w:val="00A14010"/>
    <w:rsid w:val="00A15823"/>
    <w:rsid w:val="00A3657C"/>
    <w:rsid w:val="00A539EC"/>
    <w:rsid w:val="00A554D6"/>
    <w:rsid w:val="00A76526"/>
    <w:rsid w:val="00A85E6E"/>
    <w:rsid w:val="00AA23DF"/>
    <w:rsid w:val="00AA53D1"/>
    <w:rsid w:val="00AB4FBD"/>
    <w:rsid w:val="00AD5792"/>
    <w:rsid w:val="00B14C47"/>
    <w:rsid w:val="00B34E24"/>
    <w:rsid w:val="00B400C1"/>
    <w:rsid w:val="00B5304B"/>
    <w:rsid w:val="00B5588D"/>
    <w:rsid w:val="00B71FEF"/>
    <w:rsid w:val="00B7281D"/>
    <w:rsid w:val="00B732E2"/>
    <w:rsid w:val="00B759FF"/>
    <w:rsid w:val="00B874FC"/>
    <w:rsid w:val="00BB77F5"/>
    <w:rsid w:val="00BC4AB4"/>
    <w:rsid w:val="00BE6D18"/>
    <w:rsid w:val="00BE7304"/>
    <w:rsid w:val="00C238F7"/>
    <w:rsid w:val="00C25941"/>
    <w:rsid w:val="00C37A74"/>
    <w:rsid w:val="00C42112"/>
    <w:rsid w:val="00C54329"/>
    <w:rsid w:val="00C67EE6"/>
    <w:rsid w:val="00C746DE"/>
    <w:rsid w:val="00C762E5"/>
    <w:rsid w:val="00C8315A"/>
    <w:rsid w:val="00C93870"/>
    <w:rsid w:val="00CC4F2E"/>
    <w:rsid w:val="00CD77ED"/>
    <w:rsid w:val="00D008F2"/>
    <w:rsid w:val="00D37D14"/>
    <w:rsid w:val="00D56FD1"/>
    <w:rsid w:val="00D771FC"/>
    <w:rsid w:val="00D86714"/>
    <w:rsid w:val="00DA0891"/>
    <w:rsid w:val="00DD6577"/>
    <w:rsid w:val="00E27FE9"/>
    <w:rsid w:val="00E51E90"/>
    <w:rsid w:val="00E81311"/>
    <w:rsid w:val="00E91634"/>
    <w:rsid w:val="00EA33CA"/>
    <w:rsid w:val="00EA63FF"/>
    <w:rsid w:val="00EF37B4"/>
    <w:rsid w:val="00F134F8"/>
    <w:rsid w:val="00F15623"/>
    <w:rsid w:val="00F36F9D"/>
    <w:rsid w:val="00F64873"/>
    <w:rsid w:val="00F9308E"/>
    <w:rsid w:val="00F97AEA"/>
    <w:rsid w:val="00FF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28F08"/>
  <w15:chartTrackingRefBased/>
  <w15:docId w15:val="{15CCE134-2E71-4900-9083-D81B471B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2" w:semiHidden="1" w:unhideWhenUsed="1" w:qFormat="1"/>
    <w:lsdException w:name="heading 4" w:uiPriority="2"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0643"/>
    <w:pPr>
      <w:spacing w:after="240" w:line="360" w:lineRule="auto"/>
      <w:jc w:val="both"/>
    </w:pPr>
    <w:rPr>
      <w:rFonts w:ascii="Times New Roman" w:hAnsi="Times New Roman" w:eastAsia="Times New Roman"/>
      <w:sz w:val="24"/>
      <w:lang w:eastAsia="en-US"/>
    </w:rPr>
  </w:style>
  <w:style w:type="paragraph" w:styleId="Heading1">
    <w:name w:val="heading 1"/>
    <w:basedOn w:val="Normal"/>
    <w:next w:val="Heading2"/>
    <w:link w:val="Heading1Char"/>
    <w:uiPriority w:val="2"/>
    <w:qFormat/>
    <w:rsid w:val="005D6BCF"/>
    <w:pPr>
      <w:keepNext/>
      <w:keepLines/>
      <w:numPr>
        <w:numId w:val="2"/>
      </w:numPr>
      <w:spacing w:before="360"/>
      <w:outlineLvl w:val="0"/>
    </w:pPr>
    <w:rPr>
      <w:b/>
    </w:rPr>
  </w:style>
  <w:style w:type="paragraph" w:styleId="Heading2">
    <w:name w:val="heading 2"/>
    <w:basedOn w:val="Normal"/>
    <w:link w:val="Heading2Char"/>
    <w:uiPriority w:val="2"/>
    <w:qFormat/>
    <w:rsid w:val="005D6BCF"/>
    <w:pPr>
      <w:numPr>
        <w:ilvl w:val="1"/>
        <w:numId w:val="2"/>
      </w:numPr>
      <w:tabs>
        <w:tab w:val="left" w:pos="720"/>
      </w:tabs>
      <w:outlineLvl w:val="1"/>
    </w:pPr>
  </w:style>
  <w:style w:type="paragraph" w:styleId="Heading3">
    <w:name w:val="heading 3"/>
    <w:basedOn w:val="Normal"/>
    <w:link w:val="Heading3Char"/>
    <w:uiPriority w:val="2"/>
    <w:qFormat/>
    <w:rsid w:val="005D6BCF"/>
    <w:pPr>
      <w:numPr>
        <w:ilvl w:val="2"/>
        <w:numId w:val="2"/>
      </w:numPr>
      <w:outlineLvl w:val="2"/>
    </w:pPr>
  </w:style>
  <w:style w:type="paragraph" w:styleId="Heading4">
    <w:name w:val="heading 4"/>
    <w:basedOn w:val="Normal"/>
    <w:link w:val="Heading4Char"/>
    <w:uiPriority w:val="2"/>
    <w:qFormat/>
    <w:rsid w:val="005D6BCF"/>
    <w:pPr>
      <w:numPr>
        <w:ilvl w:val="3"/>
        <w:numId w:val="2"/>
      </w:numPr>
      <w:spacing w:after="120"/>
      <w:outlineLvl w:val="3"/>
    </w:pPr>
    <w:rPr>
      <w:lang w:val="en-US"/>
    </w:rPr>
  </w:style>
  <w:style w:type="paragraph" w:styleId="Heading5">
    <w:name w:val="heading 5"/>
    <w:basedOn w:val="Normal"/>
    <w:next w:val="Normal"/>
    <w:link w:val="Heading5Char"/>
    <w:semiHidden/>
    <w:qFormat/>
    <w:rsid w:val="005D6BCF"/>
    <w:pPr>
      <w:jc w:val="center"/>
      <w:outlineLvl w:val="4"/>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2"/>
    <w:rsid w:val="005D6BCF"/>
    <w:rPr>
      <w:rFonts w:ascii="Times New Roman" w:hAnsi="Times New Roman" w:eastAsia="Times New Roman"/>
      <w:b/>
      <w:sz w:val="24"/>
      <w:lang w:eastAsia="en-US"/>
    </w:rPr>
  </w:style>
  <w:style w:type="character" w:styleId="Heading2Char" w:customStyle="1">
    <w:name w:val="Heading 2 Char"/>
    <w:link w:val="Heading2"/>
    <w:uiPriority w:val="2"/>
    <w:rsid w:val="005D6BCF"/>
    <w:rPr>
      <w:rFonts w:ascii="Times New Roman" w:hAnsi="Times New Roman" w:eastAsia="Times New Roman"/>
      <w:sz w:val="24"/>
      <w:lang w:eastAsia="en-US"/>
    </w:rPr>
  </w:style>
  <w:style w:type="character" w:styleId="Heading3Char" w:customStyle="1">
    <w:name w:val="Heading 3 Char"/>
    <w:link w:val="Heading3"/>
    <w:uiPriority w:val="2"/>
    <w:rsid w:val="005D6BCF"/>
    <w:rPr>
      <w:rFonts w:ascii="Times New Roman" w:hAnsi="Times New Roman" w:eastAsia="Times New Roman"/>
      <w:sz w:val="24"/>
      <w:lang w:eastAsia="en-US"/>
    </w:rPr>
  </w:style>
  <w:style w:type="character" w:styleId="Heading4Char" w:customStyle="1">
    <w:name w:val="Heading 4 Char"/>
    <w:link w:val="Heading4"/>
    <w:uiPriority w:val="2"/>
    <w:rsid w:val="005D6BCF"/>
    <w:rPr>
      <w:rFonts w:ascii="Times New Roman" w:hAnsi="Times New Roman" w:eastAsia="Times New Roman"/>
      <w:sz w:val="24"/>
      <w:lang w:val="en-US" w:eastAsia="en-US"/>
    </w:rPr>
  </w:style>
  <w:style w:type="character" w:styleId="Heading5Char" w:customStyle="1">
    <w:name w:val="Heading 5 Char"/>
    <w:link w:val="Heading5"/>
    <w:semiHidden/>
    <w:rsid w:val="005D6BCF"/>
    <w:rPr>
      <w:rFonts w:ascii="Times New Roman" w:hAnsi="Times New Roman" w:eastAsia="Times New Roman"/>
      <w:b/>
      <w:sz w:val="32"/>
      <w:lang w:eastAsia="en-US"/>
    </w:rPr>
  </w:style>
  <w:style w:type="paragraph" w:styleId="Header">
    <w:name w:val="header"/>
    <w:basedOn w:val="Normal"/>
    <w:link w:val="HeaderChar"/>
    <w:semiHidden/>
    <w:rsid w:val="005D6BCF"/>
    <w:pPr>
      <w:tabs>
        <w:tab w:val="center" w:pos="4153"/>
        <w:tab w:val="right" w:pos="8306"/>
      </w:tabs>
      <w:spacing w:after="0" w:line="240" w:lineRule="auto"/>
    </w:pPr>
  </w:style>
  <w:style w:type="character" w:styleId="HeaderChar" w:customStyle="1">
    <w:name w:val="Header Char"/>
    <w:link w:val="Header"/>
    <w:semiHidden/>
    <w:rsid w:val="005D6BCF"/>
    <w:rPr>
      <w:rFonts w:ascii="Times New Roman" w:hAnsi="Times New Roman" w:eastAsia="Times New Roman"/>
      <w:sz w:val="24"/>
      <w:lang w:eastAsia="en-US"/>
    </w:rPr>
  </w:style>
  <w:style w:type="paragraph" w:styleId="Footer">
    <w:name w:val="footer"/>
    <w:basedOn w:val="Normal"/>
    <w:link w:val="FooterChar"/>
    <w:semiHidden/>
    <w:rsid w:val="005D6BCF"/>
    <w:pPr>
      <w:tabs>
        <w:tab w:val="center" w:pos="4153"/>
        <w:tab w:val="right" w:pos="8306"/>
      </w:tabs>
      <w:spacing w:after="0" w:line="240" w:lineRule="auto"/>
    </w:pPr>
  </w:style>
  <w:style w:type="character" w:styleId="FooterChar" w:customStyle="1">
    <w:name w:val="Footer Char"/>
    <w:link w:val="Footer"/>
    <w:semiHidden/>
    <w:rsid w:val="005D6BCF"/>
    <w:rPr>
      <w:rFonts w:ascii="Times New Roman" w:hAnsi="Times New Roman" w:eastAsia="Times New Roman"/>
      <w:sz w:val="24"/>
      <w:lang w:eastAsia="en-US"/>
    </w:rPr>
  </w:style>
  <w:style w:type="character" w:styleId="PageNumber">
    <w:name w:val="page number"/>
    <w:semiHidden/>
    <w:rsid w:val="005D6BCF"/>
  </w:style>
  <w:style w:type="paragraph" w:styleId="Appendix" w:customStyle="1">
    <w:name w:val="Appendix"/>
    <w:basedOn w:val="Normal"/>
    <w:next w:val="Normal"/>
    <w:uiPriority w:val="4"/>
    <w:qFormat/>
    <w:rsid w:val="005D6BCF"/>
    <w:pPr>
      <w:keepNext/>
      <w:pageBreakBefore/>
      <w:numPr>
        <w:numId w:val="1"/>
      </w:numPr>
      <w:spacing w:after="360"/>
      <w:jc w:val="left"/>
    </w:pPr>
    <w:rPr>
      <w:b/>
    </w:rPr>
  </w:style>
  <w:style w:type="paragraph" w:styleId="AppendixH1" w:customStyle="1">
    <w:name w:val="AppendixH1"/>
    <w:basedOn w:val="Normal"/>
    <w:uiPriority w:val="4"/>
    <w:qFormat/>
    <w:rsid w:val="005D6BCF"/>
    <w:pPr>
      <w:numPr>
        <w:ilvl w:val="1"/>
        <w:numId w:val="1"/>
      </w:numPr>
    </w:pPr>
  </w:style>
  <w:style w:type="paragraph" w:styleId="AppendixH2" w:customStyle="1">
    <w:name w:val="AppendixH2"/>
    <w:basedOn w:val="Normal"/>
    <w:uiPriority w:val="4"/>
    <w:qFormat/>
    <w:rsid w:val="005D6BCF"/>
    <w:pPr>
      <w:numPr>
        <w:ilvl w:val="2"/>
        <w:numId w:val="1"/>
      </w:numPr>
    </w:pPr>
  </w:style>
  <w:style w:type="paragraph" w:styleId="AppendixH3" w:customStyle="1">
    <w:name w:val="AppendixH3"/>
    <w:basedOn w:val="Normal"/>
    <w:uiPriority w:val="4"/>
    <w:qFormat/>
    <w:rsid w:val="005D6BCF"/>
    <w:pPr>
      <w:numPr>
        <w:ilvl w:val="3"/>
        <w:numId w:val="1"/>
      </w:numPr>
    </w:pPr>
  </w:style>
  <w:style w:type="paragraph" w:styleId="AppendixH4" w:customStyle="1">
    <w:name w:val="AppendixH4"/>
    <w:basedOn w:val="AppendixH1"/>
    <w:uiPriority w:val="4"/>
    <w:qFormat/>
    <w:rsid w:val="005D6BCF"/>
    <w:pPr>
      <w:numPr>
        <w:ilvl w:val="4"/>
      </w:numPr>
    </w:pPr>
  </w:style>
  <w:style w:type="numbering" w:styleId="AppendixNumbering" w:customStyle="1">
    <w:name w:val="AppendixNumbering"/>
    <w:uiPriority w:val="99"/>
    <w:rsid w:val="005D6BCF"/>
    <w:pPr>
      <w:numPr>
        <w:numId w:val="1"/>
      </w:numPr>
    </w:pPr>
  </w:style>
  <w:style w:type="paragraph" w:styleId="Heading" w:customStyle="1">
    <w:name w:val="Heading"/>
    <w:basedOn w:val="Normal"/>
    <w:next w:val="Normal"/>
    <w:uiPriority w:val="1"/>
    <w:qFormat/>
    <w:rsid w:val="005D6BCF"/>
    <w:pPr>
      <w:keepNext/>
      <w:keepLines/>
      <w:spacing w:before="360"/>
      <w:jc w:val="left"/>
    </w:pPr>
    <w:rPr>
      <w:b/>
    </w:rPr>
  </w:style>
  <w:style w:type="paragraph" w:styleId="HeadingTOC" w:customStyle="1">
    <w:name w:val="HeadingTOC"/>
    <w:basedOn w:val="Heading"/>
    <w:next w:val="Normal"/>
    <w:uiPriority w:val="1"/>
    <w:qFormat/>
    <w:rsid w:val="005D6BCF"/>
  </w:style>
  <w:style w:type="numbering" w:styleId="MainNumbering" w:customStyle="1">
    <w:name w:val="MainNumbering"/>
    <w:uiPriority w:val="99"/>
    <w:rsid w:val="005D6BCF"/>
    <w:pPr>
      <w:numPr>
        <w:numId w:val="2"/>
      </w:numPr>
    </w:pPr>
  </w:style>
  <w:style w:type="paragraph" w:styleId="NormalNoSpace" w:customStyle="1">
    <w:name w:val="NormalNoSpace"/>
    <w:basedOn w:val="Normal"/>
    <w:qFormat/>
    <w:rsid w:val="005D6BCF"/>
    <w:pPr>
      <w:spacing w:after="0"/>
    </w:pPr>
    <w:rPr>
      <w:szCs w:val="24"/>
    </w:rPr>
  </w:style>
  <w:style w:type="table" w:styleId="TableGrid">
    <w:name w:val="Table Grid"/>
    <w:basedOn w:val="TableNormal"/>
    <w:uiPriority w:val="59"/>
    <w:rsid w:val="007F06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F0643"/>
    <w:rPr>
      <w:color w:val="0000FF"/>
      <w:u w:val="single"/>
    </w:rPr>
  </w:style>
  <w:style w:type="paragraph" w:styleId="BalloonText">
    <w:name w:val="Balloon Text"/>
    <w:basedOn w:val="Normal"/>
    <w:link w:val="BalloonTextChar"/>
    <w:uiPriority w:val="99"/>
    <w:semiHidden/>
    <w:unhideWhenUsed/>
    <w:rsid w:val="00C5432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54329"/>
    <w:rPr>
      <w:rFonts w:ascii="Tahoma" w:hAnsi="Tahoma" w:eastAsia="Times New Roman"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takeoverpanel.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HLinks>
    <vt:vector baseType="variant" size="6">
      <vt:variant>
        <vt:i4>2555938</vt:i4>
      </vt:variant>
      <vt:variant>
        <vt:i4>0</vt:i4>
      </vt:variant>
      <vt:variant>
        <vt:i4>0</vt:i4>
      </vt:variant>
      <vt:variant>
        <vt:i4>5</vt:i4>
      </vt:variant>
      <vt:variant>
        <vt:lpwstr>http://www.thetakeoverpanel.org.uk/</vt:lpwstr>
      </vt:variant>
      <vt:variant>
        <vt:lpwstr/>
      </vt:variant>
    </vt:vector>
  </ap:HLink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